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E8" w:rsidRPr="00FE4CE8" w:rsidRDefault="00FE4CE8" w:rsidP="00FE4CE8">
      <w:pPr>
        <w:shd w:val="clear" w:color="auto" w:fill="FFFFFF"/>
        <w:spacing w:after="0" w:line="240" w:lineRule="auto"/>
        <w:rPr>
          <w:rFonts w:ascii="Arial" w:eastAsia="Times New Roman" w:hAnsi="Arial" w:cs="Arial"/>
          <w:color w:val="2E4254"/>
          <w:sz w:val="21"/>
          <w:szCs w:val="21"/>
        </w:rPr>
      </w:pPr>
      <w:r w:rsidRPr="00FE4CE8">
        <w:rPr>
          <w:rFonts w:ascii="Arial" w:eastAsia="Times New Roman" w:hAnsi="Arial" w:cs="Arial"/>
          <w:b/>
          <w:bCs/>
          <w:color w:val="2E4254"/>
          <w:sz w:val="28"/>
          <w:szCs w:val="28"/>
        </w:rPr>
        <w:t>Scholarship Databases</w:t>
      </w:r>
    </w:p>
    <w:p w:rsidR="00FE4CE8" w:rsidRPr="00FE4CE8" w:rsidRDefault="00FE4CE8" w:rsidP="00FE4CE8">
      <w:pPr>
        <w:shd w:val="clear" w:color="auto" w:fill="FFFFFF"/>
        <w:spacing w:after="0" w:line="240" w:lineRule="auto"/>
        <w:rPr>
          <w:rFonts w:ascii="Arial" w:eastAsia="Times New Roman" w:hAnsi="Arial" w:cs="Arial"/>
          <w:color w:val="2E4254"/>
          <w:sz w:val="21"/>
          <w:szCs w:val="21"/>
        </w:rPr>
      </w:pPr>
      <w:r w:rsidRPr="00FE4CE8">
        <w:rPr>
          <w:rFonts w:ascii="Arial" w:eastAsia="Times New Roman" w:hAnsi="Arial" w:cs="Arial"/>
          <w:color w:val="2E4254"/>
          <w:sz w:val="21"/>
          <w:szCs w:val="21"/>
        </w:rPr>
        <w:t> </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5" w:tgtFrame="_blank" w:history="1">
        <w:r w:rsidRPr="00FE4CE8">
          <w:rPr>
            <w:rFonts w:ascii="Arial" w:eastAsia="Times New Roman" w:hAnsi="Arial" w:cs="Arial"/>
            <w:b/>
            <w:bCs/>
            <w:sz w:val="28"/>
            <w:szCs w:val="28"/>
          </w:rPr>
          <w:t>AZCIS</w:t>
        </w:r>
      </w:hyperlink>
      <w:r w:rsidRPr="00FE4CE8">
        <w:rPr>
          <w:rFonts w:ascii="Arial" w:eastAsia="Times New Roman" w:hAnsi="Arial" w:cs="Arial"/>
          <w:color w:val="2E4254"/>
          <w:sz w:val="28"/>
          <w:szCs w:val="28"/>
        </w:rPr>
        <w:t>: A customized search that can be saved in your own account.  You would login using your school login, and choose Financial Aid Sort in the Education section. Once you generate a list of scholarships, don't forget the save your results.</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6" w:tgtFrame="_blank" w:history="1">
        <w:proofErr w:type="spellStart"/>
        <w:r w:rsidRPr="00FE4CE8">
          <w:rPr>
            <w:rFonts w:ascii="Arial" w:eastAsia="Times New Roman" w:hAnsi="Arial" w:cs="Arial"/>
            <w:b/>
            <w:bCs/>
            <w:sz w:val="28"/>
            <w:szCs w:val="28"/>
          </w:rPr>
          <w:t>FastWeb</w:t>
        </w:r>
        <w:proofErr w:type="spellEnd"/>
      </w:hyperlink>
      <w:r w:rsidRPr="00FE4CE8">
        <w:rPr>
          <w:rFonts w:ascii="Arial" w:eastAsia="Times New Roman" w:hAnsi="Arial" w:cs="Arial"/>
          <w:color w:val="2E4254"/>
          <w:sz w:val="28"/>
          <w:szCs w:val="28"/>
        </w:rPr>
        <w:t>: A searchable database of millions of scholarships worth billions of dollars.</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7" w:tgtFrame="_blank" w:history="1">
        <w:proofErr w:type="spellStart"/>
        <w:r w:rsidRPr="00FE4CE8">
          <w:rPr>
            <w:rFonts w:ascii="Arial" w:eastAsia="Times New Roman" w:hAnsi="Arial" w:cs="Arial"/>
            <w:b/>
            <w:bCs/>
            <w:sz w:val="28"/>
            <w:szCs w:val="28"/>
          </w:rPr>
          <w:t>FinAid</w:t>
        </w:r>
        <w:proofErr w:type="spellEnd"/>
      </w:hyperlink>
      <w:r w:rsidRPr="00FE4CE8">
        <w:rPr>
          <w:rFonts w:ascii="Arial" w:eastAsia="Times New Roman" w:hAnsi="Arial" w:cs="Arial"/>
          <w:color w:val="2E4254"/>
          <w:sz w:val="28"/>
          <w:szCs w:val="28"/>
        </w:rPr>
        <w:t>: This award-winning site includes a comprehensive database of scholarships, student financial aid information, advice and tools.</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8" w:tgtFrame="_blank" w:history="1">
        <w:r w:rsidRPr="00FE4CE8">
          <w:rPr>
            <w:rFonts w:ascii="Arial" w:eastAsia="Times New Roman" w:hAnsi="Arial" w:cs="Arial"/>
            <w:b/>
            <w:bCs/>
            <w:sz w:val="28"/>
            <w:szCs w:val="28"/>
          </w:rPr>
          <w:t>Scholarships.com</w:t>
        </w:r>
      </w:hyperlink>
      <w:r w:rsidRPr="00FE4CE8">
        <w:rPr>
          <w:rFonts w:ascii="Arial" w:eastAsia="Times New Roman" w:hAnsi="Arial" w:cs="Arial"/>
          <w:color w:val="2E4254"/>
          <w:sz w:val="28"/>
          <w:szCs w:val="28"/>
        </w:rPr>
        <w:t>: Browse through 2.7 million free scholarships and grants worth more than $19 billion.</w:t>
      </w:r>
    </w:p>
    <w:bookmarkStart w:id="0" w:name="_GoBack"/>
    <w:bookmarkEnd w:id="0"/>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r w:rsidRPr="00FE4CE8">
        <w:rPr>
          <w:rFonts w:ascii="Arial" w:eastAsia="Times New Roman" w:hAnsi="Arial" w:cs="Arial"/>
          <w:b/>
          <w:bCs/>
          <w:color w:val="2E4254"/>
          <w:sz w:val="28"/>
          <w:szCs w:val="28"/>
        </w:rPr>
        <w:fldChar w:fldCharType="begin"/>
      </w:r>
      <w:r w:rsidRPr="00FE4CE8">
        <w:rPr>
          <w:rFonts w:ascii="Arial" w:eastAsia="Times New Roman" w:hAnsi="Arial" w:cs="Arial"/>
          <w:b/>
          <w:bCs/>
          <w:color w:val="2E4254"/>
          <w:sz w:val="28"/>
          <w:szCs w:val="28"/>
        </w:rPr>
        <w:instrText xml:space="preserve"> HYPERLINK "http://scholarshipuniverse.arizona.edu/" \t "_blank" </w:instrText>
      </w:r>
      <w:r w:rsidRPr="00FE4CE8">
        <w:rPr>
          <w:rFonts w:ascii="Arial" w:eastAsia="Times New Roman" w:hAnsi="Arial" w:cs="Arial"/>
          <w:b/>
          <w:bCs/>
          <w:color w:val="2E4254"/>
          <w:sz w:val="28"/>
          <w:szCs w:val="28"/>
        </w:rPr>
        <w:fldChar w:fldCharType="separate"/>
      </w:r>
      <w:r w:rsidRPr="00FE4CE8">
        <w:rPr>
          <w:rFonts w:ascii="Arial" w:eastAsia="Times New Roman" w:hAnsi="Arial" w:cs="Arial"/>
          <w:b/>
          <w:bCs/>
          <w:color w:val="0000FF"/>
          <w:sz w:val="28"/>
          <w:szCs w:val="28"/>
          <w:u w:val="single"/>
        </w:rPr>
        <w:t>Scholarship Universe</w:t>
      </w:r>
      <w:r w:rsidRPr="00FE4CE8">
        <w:rPr>
          <w:rFonts w:ascii="Arial" w:eastAsia="Times New Roman" w:hAnsi="Arial" w:cs="Arial"/>
          <w:b/>
          <w:bCs/>
          <w:color w:val="2E4254"/>
          <w:sz w:val="28"/>
          <w:szCs w:val="28"/>
        </w:rPr>
        <w:fldChar w:fldCharType="end"/>
      </w:r>
      <w:r w:rsidRPr="00FE4CE8">
        <w:rPr>
          <w:rFonts w:ascii="Arial" w:eastAsia="Times New Roman" w:hAnsi="Arial" w:cs="Arial"/>
          <w:b/>
          <w:bCs/>
          <w:color w:val="2E4254"/>
          <w:sz w:val="28"/>
          <w:szCs w:val="28"/>
        </w:rPr>
        <w:t> (UA Scholarship Search Engine for Private Scholarship Opportunities)</w:t>
      </w:r>
      <w:r w:rsidRPr="00FE4CE8">
        <w:rPr>
          <w:rFonts w:ascii="Arial" w:eastAsia="Times New Roman" w:hAnsi="Arial" w:cs="Arial"/>
          <w:color w:val="2E4254"/>
          <w:sz w:val="28"/>
          <w:szCs w:val="28"/>
        </w:rPr>
        <w:br/>
        <w:t>Scholarship Universe is a streamlined scholarship matching service created specifically for University of Arizona students. To use Scholarship Universe, UA students log in with their net ID, complete an individualized Student Scholarship Profile, and are matched to UA and outside scholarship opportunities that they are eligible to apply for. Scholarship Universe eliminates repetitive data entry, bogus results, and wasted time from the scholarship search process. This project, developed by the Student Scholarship Services Project (SSSP), not only takes most of the searching out of the scholarship search process, it provides a much needed resource for families and students by giving them an opportunity to actively participate in their own financial destiny from the moment they become a Wildcat.</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9" w:tgtFrame="_blank" w:history="1">
        <w:proofErr w:type="spellStart"/>
        <w:r w:rsidRPr="00FE4CE8">
          <w:rPr>
            <w:rFonts w:ascii="Arial" w:eastAsia="Times New Roman" w:hAnsi="Arial" w:cs="Arial"/>
            <w:b/>
            <w:bCs/>
            <w:sz w:val="28"/>
            <w:szCs w:val="28"/>
          </w:rPr>
          <w:t>Cappex</w:t>
        </w:r>
        <w:proofErr w:type="spellEnd"/>
      </w:hyperlink>
      <w:r w:rsidRPr="00FE4CE8">
        <w:rPr>
          <w:rFonts w:ascii="Arial" w:eastAsia="Times New Roman" w:hAnsi="Arial" w:cs="Arial"/>
          <w:color w:val="2E4254"/>
          <w:sz w:val="28"/>
          <w:szCs w:val="28"/>
        </w:rPr>
        <w:t>: Uncover millions of dollars in scholarships from colleges, universities, private companies, foundations and more.</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0" w:tgtFrame="_blank" w:history="1">
        <w:proofErr w:type="spellStart"/>
        <w:r w:rsidRPr="00FE4CE8">
          <w:rPr>
            <w:rFonts w:ascii="Arial" w:eastAsia="Times New Roman" w:hAnsi="Arial" w:cs="Arial"/>
            <w:b/>
            <w:bCs/>
            <w:sz w:val="28"/>
            <w:szCs w:val="28"/>
          </w:rPr>
          <w:t>CareerInfoNet</w:t>
        </w:r>
        <w:proofErr w:type="spellEnd"/>
      </w:hyperlink>
      <w:r w:rsidRPr="00FE4CE8">
        <w:rPr>
          <w:rFonts w:ascii="Arial" w:eastAsia="Times New Roman" w:hAnsi="Arial" w:cs="Arial"/>
          <w:color w:val="2E4254"/>
          <w:sz w:val="28"/>
          <w:szCs w:val="28"/>
        </w:rPr>
        <w:t>: Search more than 5,000 scholarships from colleges, universities, private companies, foundations and more.</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1" w:tgtFrame="_blank" w:history="1">
        <w:r w:rsidRPr="00FE4CE8">
          <w:rPr>
            <w:rFonts w:ascii="Arial" w:eastAsia="Times New Roman" w:hAnsi="Arial" w:cs="Arial"/>
            <w:b/>
            <w:bCs/>
            <w:sz w:val="28"/>
            <w:szCs w:val="28"/>
          </w:rPr>
          <w:t>Careers and Colleges</w:t>
        </w:r>
      </w:hyperlink>
      <w:r w:rsidRPr="00FE4CE8">
        <w:rPr>
          <w:rFonts w:ascii="Arial" w:eastAsia="Times New Roman" w:hAnsi="Arial" w:cs="Arial"/>
          <w:color w:val="2E4254"/>
          <w:sz w:val="28"/>
          <w:szCs w:val="28"/>
        </w:rPr>
        <w:t>: Search more than 1.8 million scholarships worth $7 billion.</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2" w:tgtFrame="_blank" w:history="1">
        <w:proofErr w:type="spellStart"/>
        <w:r w:rsidRPr="00FE4CE8">
          <w:rPr>
            <w:rFonts w:ascii="Arial" w:eastAsia="Times New Roman" w:hAnsi="Arial" w:cs="Arial"/>
            <w:b/>
            <w:bCs/>
            <w:sz w:val="28"/>
            <w:szCs w:val="28"/>
          </w:rPr>
          <w:t>CollegeBoard</w:t>
        </w:r>
        <w:proofErr w:type="spellEnd"/>
        <w:r w:rsidRPr="00FE4CE8">
          <w:rPr>
            <w:rFonts w:ascii="Arial" w:eastAsia="Times New Roman" w:hAnsi="Arial" w:cs="Arial"/>
            <w:b/>
            <w:bCs/>
            <w:sz w:val="28"/>
            <w:szCs w:val="28"/>
          </w:rPr>
          <w:t xml:space="preserve"> Scholarship Search</w:t>
        </w:r>
      </w:hyperlink>
      <w:r w:rsidRPr="00FE4CE8">
        <w:rPr>
          <w:rFonts w:ascii="Arial" w:eastAsia="Times New Roman" w:hAnsi="Arial" w:cs="Arial"/>
          <w:color w:val="2E4254"/>
          <w:sz w:val="28"/>
          <w:szCs w:val="28"/>
        </w:rPr>
        <w:t>: A database of more than 2,300 sources of college funding, totaling nearly $3 billion in available aid.</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3" w:tgtFrame="_blank" w:history="1">
        <w:r w:rsidRPr="00FE4CE8">
          <w:rPr>
            <w:rFonts w:ascii="Arial" w:eastAsia="Times New Roman" w:hAnsi="Arial" w:cs="Arial"/>
            <w:b/>
            <w:bCs/>
            <w:sz w:val="28"/>
            <w:szCs w:val="28"/>
          </w:rPr>
          <w:t>College Data</w:t>
        </w:r>
      </w:hyperlink>
      <w:r w:rsidRPr="00FE4CE8">
        <w:rPr>
          <w:rFonts w:ascii="Arial" w:eastAsia="Times New Roman" w:hAnsi="Arial" w:cs="Arial"/>
          <w:color w:val="2E4254"/>
          <w:sz w:val="28"/>
          <w:szCs w:val="28"/>
        </w:rPr>
        <w:t>: Use the Scholarship Finder search engine to search 500,000 awards worth more than $2.3 billion.</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4" w:tgtFrame="_blank" w:history="1">
        <w:r w:rsidRPr="00FE4CE8">
          <w:rPr>
            <w:rFonts w:ascii="Arial" w:eastAsia="Times New Roman" w:hAnsi="Arial" w:cs="Arial"/>
            <w:b/>
            <w:bCs/>
            <w:sz w:val="28"/>
            <w:szCs w:val="28"/>
          </w:rPr>
          <w:t>College Net</w:t>
        </w:r>
        <w:r w:rsidRPr="00FE4CE8">
          <w:rPr>
            <w:rFonts w:ascii="Arial" w:eastAsia="Times New Roman" w:hAnsi="Arial" w:cs="Arial"/>
            <w:color w:val="0000FF"/>
            <w:sz w:val="21"/>
            <w:szCs w:val="21"/>
            <w:u w:val="single"/>
          </w:rPr>
          <w:t>:</w:t>
        </w:r>
      </w:hyperlink>
      <w:r w:rsidRPr="00FE4CE8">
        <w:rPr>
          <w:rFonts w:ascii="Arial" w:eastAsia="Times New Roman" w:hAnsi="Arial" w:cs="Arial"/>
          <w:color w:val="2E4254"/>
          <w:sz w:val="28"/>
          <w:szCs w:val="28"/>
        </w:rPr>
        <w:t> This site offers a database of $1.6 billion in scholarships.</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5" w:tgtFrame="_blank" w:history="1">
        <w:proofErr w:type="spellStart"/>
        <w:r w:rsidRPr="00FE4CE8">
          <w:rPr>
            <w:rFonts w:ascii="Arial" w:eastAsia="Times New Roman" w:hAnsi="Arial" w:cs="Arial"/>
            <w:b/>
            <w:bCs/>
            <w:color w:val="0000FF"/>
            <w:sz w:val="28"/>
            <w:szCs w:val="28"/>
            <w:u w:val="single"/>
          </w:rPr>
          <w:t>eCampus</w:t>
        </w:r>
        <w:proofErr w:type="spellEnd"/>
        <w:r w:rsidRPr="00FE4CE8">
          <w:rPr>
            <w:rFonts w:ascii="Arial" w:eastAsia="Times New Roman" w:hAnsi="Arial" w:cs="Arial"/>
            <w:b/>
            <w:bCs/>
            <w:color w:val="0000FF"/>
            <w:sz w:val="28"/>
            <w:szCs w:val="28"/>
            <w:u w:val="single"/>
          </w:rPr>
          <w:t xml:space="preserve"> Tours</w:t>
        </w:r>
      </w:hyperlink>
      <w:r w:rsidRPr="00FE4CE8">
        <w:rPr>
          <w:rFonts w:ascii="Arial" w:eastAsia="Times New Roman" w:hAnsi="Arial" w:cs="Arial"/>
          <w:color w:val="2E4254"/>
          <w:sz w:val="28"/>
          <w:szCs w:val="28"/>
        </w:rPr>
        <w:t>: A scholarship that contains a database of more than 10,000 scholarship programs that distribute awards worth more than $36 million.</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6" w:tgtFrame="_blank" w:history="1">
        <w:r w:rsidRPr="00FE4CE8">
          <w:rPr>
            <w:rFonts w:ascii="Arial" w:eastAsia="Times New Roman" w:hAnsi="Arial" w:cs="Arial"/>
            <w:b/>
            <w:bCs/>
            <w:color w:val="0000FF"/>
            <w:sz w:val="28"/>
            <w:szCs w:val="28"/>
            <w:u w:val="single"/>
          </w:rPr>
          <w:t>Raise.me</w:t>
        </w:r>
      </w:hyperlink>
      <w:r w:rsidRPr="00FE4CE8">
        <w:rPr>
          <w:rFonts w:ascii="Arial" w:eastAsia="Times New Roman" w:hAnsi="Arial" w:cs="Arial"/>
          <w:color w:val="2E4254"/>
          <w:sz w:val="28"/>
          <w:szCs w:val="28"/>
        </w:rPr>
        <w:t>: Get micro-scholarships from colleges for your achievements in high school.</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7" w:tgtFrame="_blank" w:history="1">
        <w:r w:rsidRPr="00FE4CE8">
          <w:rPr>
            <w:rFonts w:ascii="Arial" w:eastAsia="Times New Roman" w:hAnsi="Arial" w:cs="Arial"/>
            <w:b/>
            <w:bCs/>
            <w:sz w:val="28"/>
            <w:szCs w:val="28"/>
          </w:rPr>
          <w:t>Scholarship Experts</w:t>
        </w:r>
      </w:hyperlink>
      <w:r w:rsidRPr="00FE4CE8">
        <w:rPr>
          <w:rFonts w:ascii="Arial" w:eastAsia="Times New Roman" w:hAnsi="Arial" w:cs="Arial"/>
          <w:color w:val="2E4254"/>
          <w:sz w:val="28"/>
          <w:szCs w:val="28"/>
        </w:rPr>
        <w:t>: Search 2.4 million scholarships worth more than $14 billion.</w:t>
      </w:r>
    </w:p>
    <w:p w:rsidR="00FE4CE8" w:rsidRPr="00FE4CE8" w:rsidRDefault="00FE4CE8" w:rsidP="00FE4CE8">
      <w:pPr>
        <w:numPr>
          <w:ilvl w:val="0"/>
          <w:numId w:val="1"/>
        </w:numPr>
        <w:shd w:val="clear" w:color="auto" w:fill="FFFFFF"/>
        <w:spacing w:before="100" w:beforeAutospacing="1" w:after="100" w:afterAutospacing="1" w:line="240" w:lineRule="auto"/>
        <w:rPr>
          <w:rFonts w:ascii="Arial" w:eastAsia="Times New Roman" w:hAnsi="Arial" w:cs="Arial"/>
          <w:color w:val="2E4254"/>
          <w:sz w:val="21"/>
          <w:szCs w:val="21"/>
        </w:rPr>
      </w:pPr>
      <w:hyperlink r:id="rId18" w:tgtFrame="_blank" w:history="1">
        <w:r w:rsidRPr="00FE4CE8">
          <w:rPr>
            <w:rFonts w:ascii="Arial" w:eastAsia="Times New Roman" w:hAnsi="Arial" w:cs="Arial"/>
            <w:b/>
            <w:bCs/>
            <w:color w:val="0000FF"/>
            <w:sz w:val="28"/>
            <w:szCs w:val="28"/>
            <w:u w:val="single"/>
          </w:rPr>
          <w:t>Zinch.com</w:t>
        </w:r>
      </w:hyperlink>
      <w:r w:rsidRPr="00FE4CE8">
        <w:rPr>
          <w:rFonts w:ascii="Arial" w:eastAsia="Times New Roman" w:hAnsi="Arial" w:cs="Arial"/>
          <w:color w:val="2E4254"/>
          <w:sz w:val="28"/>
          <w:szCs w:val="28"/>
        </w:rPr>
        <w:t>: This site will match you to $1.9 billion in scholarships and financial aid.</w:t>
      </w:r>
    </w:p>
    <w:p w:rsidR="00D11196" w:rsidRDefault="00EA6FB8"/>
    <w:sectPr w:rsidR="00D1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6AE3"/>
    <w:multiLevelType w:val="multilevel"/>
    <w:tmpl w:val="C978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E8"/>
    <w:rsid w:val="00587983"/>
    <w:rsid w:val="00BD7039"/>
    <w:rsid w:val="00EA6FB8"/>
    <w:rsid w:val="00FE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C52F"/>
  <w15:chartTrackingRefBased/>
  <w15:docId w15:val="{060854F6-4CD9-4686-B856-3D536947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s.com/" TargetMode="External"/><Relationship Id="rId13" Type="http://schemas.openxmlformats.org/officeDocument/2006/relationships/hyperlink" Target="http://www.collegedata.com/cs/search/scholar/scholar_search_tmpl.jhtml" TargetMode="External"/><Relationship Id="rId18" Type="http://schemas.openxmlformats.org/officeDocument/2006/relationships/hyperlink" Target="http://www.zinch.com/" TargetMode="External"/><Relationship Id="rId3" Type="http://schemas.openxmlformats.org/officeDocument/2006/relationships/settings" Target="settings.xml"/><Relationship Id="rId7" Type="http://schemas.openxmlformats.org/officeDocument/2006/relationships/hyperlink" Target="http://finaid.org/" TargetMode="External"/><Relationship Id="rId12" Type="http://schemas.openxmlformats.org/officeDocument/2006/relationships/hyperlink" Target="http://bigfuture.collegeboard.org/scholarship-search" TargetMode="External"/><Relationship Id="rId17" Type="http://schemas.openxmlformats.org/officeDocument/2006/relationships/hyperlink" Target="http://www.scholarshipexperts.com/" TargetMode="External"/><Relationship Id="rId2" Type="http://schemas.openxmlformats.org/officeDocument/2006/relationships/styles" Target="styles.xml"/><Relationship Id="rId16" Type="http://schemas.openxmlformats.org/officeDocument/2006/relationships/hyperlink" Target="https://www.raise.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stweb.com/" TargetMode="External"/><Relationship Id="rId11" Type="http://schemas.openxmlformats.org/officeDocument/2006/relationships/hyperlink" Target="http://www.collegexpress.com/reg/signup" TargetMode="External"/><Relationship Id="rId5" Type="http://schemas.openxmlformats.org/officeDocument/2006/relationships/hyperlink" Target="http://azcis.intocareers.org/" TargetMode="External"/><Relationship Id="rId15" Type="http://schemas.openxmlformats.org/officeDocument/2006/relationships/hyperlink" Target="http://www.ecampustours.com/" TargetMode="External"/><Relationship Id="rId10" Type="http://schemas.openxmlformats.org/officeDocument/2006/relationships/hyperlink" Target="http://careerinfon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ppex.com/" TargetMode="External"/><Relationship Id="rId14" Type="http://schemas.openxmlformats.org/officeDocument/2006/relationships/hyperlink" Target="http://www.collegenet.com/mach25/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2</cp:revision>
  <dcterms:created xsi:type="dcterms:W3CDTF">2018-12-08T04:39:00Z</dcterms:created>
  <dcterms:modified xsi:type="dcterms:W3CDTF">2018-12-08T04:41:00Z</dcterms:modified>
</cp:coreProperties>
</file>