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7DD" w:rsidRPr="00C747DD" w:rsidRDefault="00C747DD" w:rsidP="00C747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48"/>
          <w:szCs w:val="48"/>
        </w:rPr>
        <w:t xml:space="preserve">AZ Community Counseling  </w:t>
      </w:r>
    </w:p>
    <w:p w:rsidR="00C747DD" w:rsidRPr="00C747DD" w:rsidRDefault="00C747DD" w:rsidP="00C747DD">
      <w:pPr>
        <w:spacing w:after="0" w:line="240" w:lineRule="auto"/>
        <w:rPr>
          <w:rFonts w:ascii="Arial" w:eastAsia="Times New Roman" w:hAnsi="Arial" w:cs="Arial"/>
        </w:rPr>
      </w:pPr>
      <w:r w:rsidRPr="00C747DD">
        <w:rPr>
          <w:rFonts w:ascii="Times New Roman" w:eastAsia="Times New Roman" w:hAnsi="Times New Roman" w:cs="Times New Roman"/>
          <w:sz w:val="24"/>
          <w:szCs w:val="24"/>
        </w:rPr>
        <w:t> </w:t>
      </w:r>
    </w:p>
    <w:p w:rsidR="00C747DD" w:rsidRPr="00C747DD" w:rsidRDefault="00C747DD" w:rsidP="00C747DD">
      <w:pPr>
        <w:spacing w:after="0" w:line="240" w:lineRule="auto"/>
        <w:rPr>
          <w:rFonts w:ascii="Arial" w:eastAsia="Times New Roman" w:hAnsi="Arial" w:cs="Arial"/>
        </w:rPr>
      </w:pPr>
      <w:r w:rsidRPr="00C747DD">
        <w:rPr>
          <w:rFonts w:ascii="Arial" w:eastAsia="Times New Roman" w:hAnsi="Arial" w:cs="Arial"/>
        </w:rPr>
        <w:t xml:space="preserve">Mental Health Wellness is a priority for all of us. To that end we have compiled a list of information for guidance and support for our students, parents, and our community. The links </w:t>
      </w:r>
      <w:r w:rsidR="003A13A3">
        <w:rPr>
          <w:rFonts w:ascii="Arial" w:eastAsia="Times New Roman" w:hAnsi="Arial" w:cs="Arial"/>
        </w:rPr>
        <w:t>and resources below are available</w:t>
      </w:r>
      <w:r w:rsidRPr="00C747DD">
        <w:rPr>
          <w:rFonts w:ascii="Arial" w:eastAsia="Times New Roman" w:hAnsi="Arial" w:cs="Arial"/>
        </w:rPr>
        <w:t xml:space="preserve"> to provide guidelines for you and your loved ones to get information and to embark on the next steps to get the support you need.  These resources are not meant to take the place of a skilled mental health professional</w:t>
      </w:r>
      <w:r w:rsidR="003A13A3">
        <w:rPr>
          <w:rFonts w:ascii="Arial" w:eastAsia="Times New Roman" w:hAnsi="Arial" w:cs="Arial"/>
        </w:rPr>
        <w:t xml:space="preserve"> or anyone you as a family choose to reach out to for help</w:t>
      </w:r>
      <w:r w:rsidRPr="00C747DD">
        <w:rPr>
          <w:rFonts w:ascii="Arial" w:eastAsia="Times New Roman" w:hAnsi="Arial" w:cs="Arial"/>
        </w:rPr>
        <w:t>.</w:t>
      </w:r>
      <w:r>
        <w:rPr>
          <w:rFonts w:ascii="Arial" w:eastAsia="Times New Roman" w:hAnsi="Arial" w:cs="Arial"/>
        </w:rPr>
        <w:t xml:space="preserve"> W</w:t>
      </w:r>
      <w:r w:rsidRPr="00C747DD">
        <w:rPr>
          <w:rFonts w:ascii="Arial" w:eastAsia="Times New Roman" w:hAnsi="Arial" w:cs="Arial"/>
        </w:rPr>
        <w:t xml:space="preserve">e are not recommending any specific recourse we are just listing them for reference. </w:t>
      </w:r>
      <w:r w:rsidR="003A13A3">
        <w:rPr>
          <w:rFonts w:ascii="Arial" w:eastAsia="Times New Roman" w:hAnsi="Arial" w:cs="Arial"/>
        </w:rPr>
        <w:t xml:space="preserve"> Our Staff Members are not qualified to recommend or give advice in these areas and we recommend seeking professional that are well trained and able to help. We have imported this list from a local district school.</w:t>
      </w:r>
      <w:bookmarkStart w:id="0" w:name="_GoBack"/>
      <w:bookmarkEnd w:id="0"/>
    </w:p>
    <w:p w:rsidR="00C747DD" w:rsidRPr="00C747DD" w:rsidRDefault="00C747DD" w:rsidP="00C747DD">
      <w:pPr>
        <w:spacing w:after="0" w:line="240" w:lineRule="auto"/>
        <w:rPr>
          <w:rFonts w:ascii="Arial" w:eastAsia="Times New Roman" w:hAnsi="Arial" w:cs="Arial"/>
        </w:rPr>
      </w:pPr>
      <w:r w:rsidRPr="00C747DD">
        <w:rPr>
          <w:rFonts w:ascii="Arial" w:eastAsia="Times New Roman" w:hAnsi="Arial" w:cs="Arial"/>
        </w:rPr>
        <w:t> </w:t>
      </w:r>
    </w:p>
    <w:p w:rsidR="00C747DD" w:rsidRPr="00C747DD" w:rsidRDefault="00C747DD" w:rsidP="00C747DD">
      <w:pPr>
        <w:spacing w:before="100" w:beforeAutospacing="1" w:after="100" w:afterAutospacing="1" w:line="240" w:lineRule="auto"/>
        <w:rPr>
          <w:rFonts w:ascii="Arial" w:eastAsia="Times New Roman" w:hAnsi="Arial" w:cs="Arial"/>
        </w:rPr>
      </w:pPr>
      <w:r w:rsidRPr="00C747DD">
        <w:rPr>
          <w:rFonts w:ascii="Arial" w:eastAsia="Times New Roman" w:hAnsi="Arial" w:cs="Arial"/>
          <w:b/>
          <w:bCs/>
          <w:u w:val="single"/>
        </w:rPr>
        <w:t>Students/Family Members:</w:t>
      </w:r>
    </w:p>
    <w:p w:rsidR="00C747DD" w:rsidRPr="00C747DD" w:rsidRDefault="003A13A3" w:rsidP="00C747DD">
      <w:pPr>
        <w:spacing w:before="100" w:beforeAutospacing="1" w:after="100" w:afterAutospacing="1" w:line="240" w:lineRule="auto"/>
        <w:rPr>
          <w:rFonts w:ascii="Arial" w:eastAsia="Times New Roman" w:hAnsi="Arial" w:cs="Arial"/>
        </w:rPr>
      </w:pPr>
      <w:r>
        <w:rPr>
          <w:rFonts w:ascii="Arial" w:eastAsia="Times New Roman" w:hAnsi="Arial" w:cs="Arial"/>
        </w:rPr>
        <w:t>The series of links may</w:t>
      </w:r>
      <w:r w:rsidR="00C747DD" w:rsidRPr="00C747DD">
        <w:rPr>
          <w:rFonts w:ascii="Arial" w:eastAsia="Times New Roman" w:hAnsi="Arial" w:cs="Arial"/>
        </w:rPr>
        <w:t xml:space="preserve"> provide information on a number of items including grief and loss, making decisions that will keep you and your peers safe and also how to seek help for yourself and others.</w:t>
      </w:r>
      <w:r>
        <w:rPr>
          <w:rFonts w:ascii="Arial" w:eastAsia="Times New Roman" w:hAnsi="Arial" w:cs="Arial"/>
        </w:rPr>
        <w:t xml:space="preserve"> We have copied list from the local district school.</w:t>
      </w:r>
    </w:p>
    <w:p w:rsidR="00C747DD" w:rsidRPr="00C747DD" w:rsidRDefault="00C747DD" w:rsidP="00C747DD">
      <w:pPr>
        <w:spacing w:before="100" w:beforeAutospacing="1" w:after="100" w:afterAutospacing="1" w:line="240" w:lineRule="auto"/>
        <w:jc w:val="center"/>
        <w:rPr>
          <w:rFonts w:ascii="Arial" w:eastAsia="Times New Roman" w:hAnsi="Arial" w:cs="Arial"/>
        </w:rPr>
      </w:pPr>
      <w:r w:rsidRPr="00C747DD">
        <w:rPr>
          <w:rFonts w:ascii="Arial" w:eastAsia="Times New Roman" w:hAnsi="Arial" w:cs="Arial"/>
        </w:rPr>
        <w:t>***For links that do not open automatically, you will need to copy and paste in a browser for access.</w:t>
      </w:r>
    </w:p>
    <w:p w:rsidR="00C747DD" w:rsidRPr="00C747DD" w:rsidRDefault="00C747DD" w:rsidP="00C747DD">
      <w:pPr>
        <w:spacing w:before="100" w:beforeAutospacing="1" w:after="100" w:afterAutospacing="1" w:line="240" w:lineRule="auto"/>
        <w:rPr>
          <w:rFonts w:ascii="Arial" w:eastAsia="Times New Roman" w:hAnsi="Arial" w:cs="Arial"/>
        </w:rPr>
      </w:pPr>
    </w:p>
    <w:p w:rsidR="00C747DD" w:rsidRPr="00C747DD" w:rsidRDefault="00C747DD" w:rsidP="00C747DD">
      <w:pPr>
        <w:spacing w:line="240" w:lineRule="auto"/>
        <w:rPr>
          <w:rFonts w:ascii="Arial" w:eastAsia="Times New Roman" w:hAnsi="Arial" w:cs="Arial"/>
        </w:rPr>
      </w:pPr>
      <w:hyperlink r:id="rId4" w:history="1">
        <w:r w:rsidRPr="00C747DD">
          <w:rPr>
            <w:rFonts w:ascii="Arial" w:eastAsia="Times New Roman" w:hAnsi="Arial" w:cs="Arial"/>
            <w:color w:val="0000FF"/>
            <w:u w:val="single"/>
          </w:rPr>
          <w:t>http://www.mentoring.org/downloads/mentoring_1120.pdf</w:t>
        </w:r>
      </w:hyperlink>
    </w:p>
    <w:p w:rsidR="00C747DD" w:rsidRPr="00C747DD" w:rsidRDefault="00C747DD" w:rsidP="00C747DD">
      <w:pPr>
        <w:spacing w:line="240" w:lineRule="auto"/>
        <w:rPr>
          <w:rFonts w:ascii="Arial" w:eastAsia="Times New Roman" w:hAnsi="Arial" w:cs="Arial"/>
        </w:rPr>
      </w:pPr>
      <w:hyperlink r:id="rId5" w:history="1">
        <w:r w:rsidRPr="00C747DD">
          <w:rPr>
            <w:rFonts w:ascii="Arial" w:eastAsia="Times New Roman" w:hAnsi="Arial" w:cs="Arial"/>
            <w:color w:val="0000FF"/>
            <w:u w:val="single"/>
          </w:rPr>
          <w:t>http://www.healthychildren.org/English/ages-stages/teen/Pages/default.aspx</w:t>
        </w:r>
      </w:hyperlink>
    </w:p>
    <w:p w:rsidR="00C747DD" w:rsidRPr="00C747DD" w:rsidRDefault="00C747DD" w:rsidP="00C747DD">
      <w:pPr>
        <w:spacing w:line="240" w:lineRule="auto"/>
        <w:rPr>
          <w:rFonts w:ascii="Arial" w:eastAsia="Times New Roman" w:hAnsi="Arial" w:cs="Arial"/>
        </w:rPr>
      </w:pPr>
      <w:hyperlink r:id="rId6" w:history="1">
        <w:r w:rsidRPr="00C747DD">
          <w:rPr>
            <w:rFonts w:ascii="Arial" w:eastAsia="Times New Roman" w:hAnsi="Arial" w:cs="Arial"/>
            <w:color w:val="0000FF"/>
            <w:u w:val="single"/>
          </w:rPr>
          <w:t>http://www.victoriahospice.org/sites/default/files/imce/VicHospSuicide.pdf</w:t>
        </w:r>
      </w:hyperlink>
    </w:p>
    <w:p w:rsidR="00C747DD" w:rsidRPr="00C747DD" w:rsidRDefault="00C747DD" w:rsidP="00C747DD">
      <w:pPr>
        <w:spacing w:line="240" w:lineRule="auto"/>
        <w:rPr>
          <w:rFonts w:ascii="Arial" w:eastAsia="Times New Roman" w:hAnsi="Arial" w:cs="Arial"/>
        </w:rPr>
      </w:pPr>
      <w:hyperlink r:id="rId7" w:history="1">
        <w:r w:rsidRPr="00C747DD">
          <w:rPr>
            <w:rFonts w:ascii="Arial" w:eastAsia="Times New Roman" w:hAnsi="Arial" w:cs="Arial"/>
            <w:color w:val="0000FF"/>
            <w:u w:val="single"/>
          </w:rPr>
          <w:t>http://www.helpguide.org/articles/depression/teen-depression-signs-help.htm</w:t>
        </w:r>
      </w:hyperlink>
    </w:p>
    <w:p w:rsidR="00C747DD" w:rsidRPr="00C747DD" w:rsidRDefault="00C747DD" w:rsidP="00C747DD">
      <w:pPr>
        <w:spacing w:line="240" w:lineRule="auto"/>
        <w:rPr>
          <w:rFonts w:ascii="Arial" w:eastAsia="Times New Roman" w:hAnsi="Arial" w:cs="Arial"/>
        </w:rPr>
      </w:pPr>
      <w:hyperlink r:id="rId8" w:history="1">
        <w:r w:rsidRPr="00C747DD">
          <w:rPr>
            <w:rFonts w:ascii="Arial" w:eastAsia="Times New Roman" w:hAnsi="Arial" w:cs="Arial"/>
            <w:color w:val="0000FF"/>
            <w:u w:val="single"/>
          </w:rPr>
          <w:t>http://www.helpguide.org/articles/suicide-prevention/suicide-prevention-helping-someone-who-is-suicidal.htm</w:t>
        </w:r>
      </w:hyperlink>
    </w:p>
    <w:p w:rsidR="00C747DD" w:rsidRPr="00C747DD" w:rsidRDefault="00C747DD" w:rsidP="00C747DD">
      <w:pPr>
        <w:spacing w:line="240" w:lineRule="auto"/>
        <w:rPr>
          <w:rFonts w:ascii="Arial" w:eastAsia="Times New Roman" w:hAnsi="Arial" w:cs="Arial"/>
        </w:rPr>
      </w:pPr>
      <w:hyperlink r:id="rId9" w:history="1">
        <w:r w:rsidRPr="00C747DD">
          <w:rPr>
            <w:rFonts w:ascii="Arial" w:eastAsia="Times New Roman" w:hAnsi="Arial" w:cs="Arial"/>
            <w:color w:val="0000FF"/>
            <w:u w:val="single"/>
          </w:rPr>
          <w:t>http://www.hhs.gov/ash/oah/adolescent-health-topics/healthy-relationships/</w:t>
        </w:r>
      </w:hyperlink>
    </w:p>
    <w:p w:rsidR="00C747DD" w:rsidRPr="00C747DD" w:rsidRDefault="00C747DD" w:rsidP="00C747DD">
      <w:pPr>
        <w:spacing w:line="240" w:lineRule="auto"/>
        <w:rPr>
          <w:rFonts w:ascii="Arial" w:eastAsia="Times New Roman" w:hAnsi="Arial" w:cs="Arial"/>
        </w:rPr>
      </w:pPr>
      <w:hyperlink r:id="rId10" w:history="1">
        <w:r w:rsidRPr="00C747DD">
          <w:rPr>
            <w:rFonts w:ascii="Arial" w:eastAsia="Times New Roman" w:hAnsi="Arial" w:cs="Arial"/>
            <w:color w:val="0000FF"/>
            <w:u w:val="single"/>
          </w:rPr>
          <w:t>http://www.namiaz.com/page4/page2/index.html</w:t>
        </w:r>
      </w:hyperlink>
    </w:p>
    <w:p w:rsidR="00C747DD" w:rsidRPr="00C747DD" w:rsidRDefault="00C747DD" w:rsidP="00C747DD">
      <w:pPr>
        <w:spacing w:line="240" w:lineRule="auto"/>
        <w:rPr>
          <w:rFonts w:ascii="Arial" w:eastAsia="Times New Roman" w:hAnsi="Arial" w:cs="Arial"/>
        </w:rPr>
      </w:pPr>
      <w:hyperlink r:id="rId11" w:history="1">
        <w:r w:rsidRPr="00C747DD">
          <w:rPr>
            <w:rFonts w:ascii="Arial" w:eastAsia="Times New Roman" w:hAnsi="Arial" w:cs="Arial"/>
            <w:color w:val="0000FF"/>
            <w:u w:val="single"/>
          </w:rPr>
          <w:t>http://www.verizon.com/about/responsibility/hopeline</w:t>
        </w:r>
      </w:hyperlink>
    </w:p>
    <w:p w:rsidR="00C747DD" w:rsidRPr="00C747DD" w:rsidRDefault="00C747DD" w:rsidP="00C747DD">
      <w:pPr>
        <w:spacing w:line="240" w:lineRule="auto"/>
        <w:rPr>
          <w:rFonts w:ascii="Arial" w:eastAsia="Times New Roman" w:hAnsi="Arial" w:cs="Arial"/>
        </w:rPr>
      </w:pPr>
      <w:r w:rsidRPr="00C747DD">
        <w:rPr>
          <w:rFonts w:ascii="Arial" w:eastAsia="Times New Roman" w:hAnsi="Arial" w:cs="Arial"/>
        </w:rPr>
        <w:t> </w:t>
      </w:r>
    </w:p>
    <w:p w:rsidR="00C747DD" w:rsidRPr="00C747DD" w:rsidRDefault="00C747DD" w:rsidP="00C747DD">
      <w:pPr>
        <w:spacing w:line="240" w:lineRule="auto"/>
        <w:rPr>
          <w:rFonts w:ascii="Arial" w:eastAsia="Times New Roman" w:hAnsi="Arial" w:cs="Arial"/>
        </w:rPr>
      </w:pPr>
      <w:r w:rsidRPr="00C747DD">
        <w:rPr>
          <w:rFonts w:ascii="Arial" w:eastAsia="Times New Roman" w:hAnsi="Arial" w:cs="Arial"/>
          <w:b/>
          <w:bCs/>
          <w:u w:val="single"/>
        </w:rPr>
        <w:t>Coping skill and Resilience</w:t>
      </w:r>
    </w:p>
    <w:p w:rsidR="00C747DD" w:rsidRPr="00C747DD" w:rsidRDefault="00C747DD" w:rsidP="00C747DD">
      <w:pPr>
        <w:spacing w:line="240" w:lineRule="auto"/>
        <w:rPr>
          <w:rFonts w:ascii="Arial" w:eastAsia="Times New Roman" w:hAnsi="Arial" w:cs="Arial"/>
        </w:rPr>
      </w:pPr>
      <w:hyperlink r:id="rId12" w:history="1">
        <w:r w:rsidRPr="00C747DD">
          <w:rPr>
            <w:rFonts w:ascii="Arial" w:eastAsia="Times New Roman" w:hAnsi="Arial" w:cs="Arial"/>
            <w:color w:val="0000FF"/>
            <w:u w:val="single"/>
          </w:rPr>
          <w:t>http://www.cyh.com/HealthTopics/HealthTopicDetails.aspx?p=114&amp;np=122&amp;id=1739</w:t>
        </w:r>
      </w:hyperlink>
    </w:p>
    <w:p w:rsidR="00C747DD" w:rsidRPr="00C747DD" w:rsidRDefault="00C747DD" w:rsidP="00C747DD">
      <w:pPr>
        <w:spacing w:line="240" w:lineRule="auto"/>
        <w:rPr>
          <w:rFonts w:ascii="Arial" w:eastAsia="Times New Roman" w:hAnsi="Arial" w:cs="Arial"/>
        </w:rPr>
      </w:pPr>
      <w:r w:rsidRPr="00C747DD">
        <w:rPr>
          <w:rFonts w:ascii="Arial" w:eastAsia="Times New Roman" w:hAnsi="Arial" w:cs="Arial"/>
        </w:rPr>
        <w:t> </w:t>
      </w:r>
    </w:p>
    <w:p w:rsidR="00C747DD" w:rsidRPr="00C747DD" w:rsidRDefault="00C747DD" w:rsidP="00C747DD">
      <w:pPr>
        <w:spacing w:after="0" w:line="240" w:lineRule="auto"/>
        <w:rPr>
          <w:rFonts w:ascii="Arial" w:eastAsia="Times New Roman" w:hAnsi="Arial" w:cs="Arial"/>
        </w:rPr>
      </w:pPr>
      <w:r w:rsidRPr="00C747DD">
        <w:rPr>
          <w:rFonts w:ascii="Arial" w:eastAsia="Times New Roman" w:hAnsi="Arial" w:cs="Arial"/>
          <w:b/>
          <w:bCs/>
          <w:u w:val="single"/>
        </w:rPr>
        <w:t>Healthy relationships</w:t>
      </w:r>
    </w:p>
    <w:p w:rsidR="00C747DD" w:rsidRPr="00C747DD" w:rsidRDefault="00C747DD" w:rsidP="00C747DD">
      <w:pPr>
        <w:spacing w:line="240" w:lineRule="auto"/>
        <w:rPr>
          <w:rFonts w:ascii="Arial" w:eastAsia="Times New Roman" w:hAnsi="Arial" w:cs="Arial"/>
        </w:rPr>
      </w:pPr>
      <w:hyperlink r:id="rId13" w:history="1">
        <w:r w:rsidRPr="00C747DD">
          <w:rPr>
            <w:rFonts w:ascii="Arial" w:eastAsia="Times New Roman" w:hAnsi="Arial" w:cs="Arial"/>
            <w:color w:val="0000FF"/>
            <w:u w:val="single"/>
          </w:rPr>
          <w:t>http://www.loveisrespect.org/pdf/Healthy_Relationships.pdf</w:t>
        </w:r>
      </w:hyperlink>
    </w:p>
    <w:p w:rsidR="00C747DD" w:rsidRPr="00C747DD" w:rsidRDefault="00C747DD" w:rsidP="00C747DD">
      <w:pPr>
        <w:spacing w:after="0" w:line="440" w:lineRule="atLeast"/>
        <w:rPr>
          <w:rFonts w:ascii="Arial" w:eastAsia="Times New Roman" w:hAnsi="Arial" w:cs="Arial"/>
        </w:rPr>
      </w:pPr>
      <w:r w:rsidRPr="00C747DD">
        <w:rPr>
          <w:rFonts w:ascii="Arial" w:eastAsia="Times New Roman" w:hAnsi="Arial" w:cs="Arial"/>
        </w:rPr>
        <w:t> </w:t>
      </w:r>
    </w:p>
    <w:p w:rsidR="00C747DD" w:rsidRPr="00C747DD" w:rsidRDefault="00C747DD" w:rsidP="00C747DD">
      <w:pPr>
        <w:spacing w:line="240" w:lineRule="auto"/>
        <w:rPr>
          <w:rFonts w:ascii="Arial" w:eastAsia="Times New Roman" w:hAnsi="Arial" w:cs="Arial"/>
        </w:rPr>
      </w:pPr>
    </w:p>
    <w:p w:rsidR="00C747DD" w:rsidRPr="00C747DD" w:rsidRDefault="00C747DD" w:rsidP="00C747DD">
      <w:pPr>
        <w:spacing w:after="0" w:line="240" w:lineRule="auto"/>
        <w:rPr>
          <w:rFonts w:ascii="Arial" w:eastAsia="Times New Roman" w:hAnsi="Arial" w:cs="Arial"/>
        </w:rPr>
      </w:pPr>
      <w:r w:rsidRPr="00C747DD">
        <w:rPr>
          <w:rFonts w:ascii="Arial" w:eastAsia="Times New Roman" w:hAnsi="Arial" w:cs="Arial"/>
          <w:b/>
          <w:bCs/>
          <w:u w:val="single"/>
        </w:rPr>
        <w:t>For Parents:</w:t>
      </w:r>
    </w:p>
    <w:p w:rsidR="00C747DD" w:rsidRPr="00C747DD" w:rsidRDefault="00C747DD" w:rsidP="00C747DD">
      <w:pPr>
        <w:spacing w:line="240" w:lineRule="auto"/>
        <w:rPr>
          <w:rFonts w:ascii="Arial" w:eastAsia="Times New Roman" w:hAnsi="Arial" w:cs="Arial"/>
        </w:rPr>
      </w:pPr>
      <w:r w:rsidRPr="00C747DD">
        <w:rPr>
          <w:rFonts w:ascii="Arial" w:eastAsia="Times New Roman" w:hAnsi="Arial" w:cs="Arial"/>
        </w:rPr>
        <w:t> </w:t>
      </w:r>
    </w:p>
    <w:p w:rsidR="00C747DD" w:rsidRPr="00C747DD" w:rsidRDefault="00C747DD" w:rsidP="00C747DD">
      <w:pPr>
        <w:spacing w:after="0" w:line="240" w:lineRule="auto"/>
        <w:rPr>
          <w:rFonts w:ascii="Arial" w:eastAsia="Times New Roman" w:hAnsi="Arial" w:cs="Arial"/>
        </w:rPr>
      </w:pPr>
      <w:r w:rsidRPr="00C747DD">
        <w:rPr>
          <w:rFonts w:ascii="Arial" w:eastAsia="Times New Roman" w:hAnsi="Arial" w:cs="Arial"/>
        </w:rPr>
        <w:t>Teen Mental Health: </w:t>
      </w:r>
      <w:hyperlink r:id="rId14" w:history="1">
        <w:r w:rsidRPr="00C747DD">
          <w:rPr>
            <w:rFonts w:ascii="Arial" w:eastAsia="Times New Roman" w:hAnsi="Arial" w:cs="Arial"/>
            <w:color w:val="0000FF"/>
            <w:u w:val="single"/>
          </w:rPr>
          <w:t>http://teenmentalhealth.org/</w:t>
        </w:r>
      </w:hyperlink>
    </w:p>
    <w:p w:rsidR="00C747DD" w:rsidRPr="00C747DD" w:rsidRDefault="00C747DD" w:rsidP="00C747DD">
      <w:pPr>
        <w:spacing w:after="0" w:line="240" w:lineRule="auto"/>
        <w:rPr>
          <w:rFonts w:ascii="Arial" w:eastAsia="Times New Roman" w:hAnsi="Arial" w:cs="Arial"/>
        </w:rPr>
      </w:pPr>
      <w:proofErr w:type="spellStart"/>
      <w:r w:rsidRPr="00C747DD">
        <w:rPr>
          <w:rFonts w:ascii="Arial" w:eastAsia="Times New Roman" w:hAnsi="Arial" w:cs="Arial"/>
        </w:rPr>
        <w:t>ToolBox</w:t>
      </w:r>
      <w:proofErr w:type="spellEnd"/>
      <w:r w:rsidRPr="00C747DD">
        <w:rPr>
          <w:rFonts w:ascii="Arial" w:eastAsia="Times New Roman" w:hAnsi="Arial" w:cs="Arial"/>
        </w:rPr>
        <w:t xml:space="preserve"> – Tabs with resources for Parents, Teens, Suicide, Mental Illness, Online access variety of tools, resources, </w:t>
      </w:r>
      <w:proofErr w:type="spellStart"/>
      <w:r w:rsidRPr="00C747DD">
        <w:rPr>
          <w:rFonts w:ascii="Arial" w:eastAsia="Times New Roman" w:hAnsi="Arial" w:cs="Arial"/>
        </w:rPr>
        <w:t>ebooks</w:t>
      </w:r>
      <w:proofErr w:type="spellEnd"/>
      <w:r w:rsidRPr="00C747DD">
        <w:rPr>
          <w:rFonts w:ascii="Arial" w:eastAsia="Times New Roman" w:hAnsi="Arial" w:cs="Arial"/>
        </w:rPr>
        <w:t>, apps, and Book form. </w:t>
      </w:r>
      <w:hyperlink r:id="rId15" w:history="1">
        <w:r w:rsidRPr="00C747DD">
          <w:rPr>
            <w:rFonts w:ascii="Arial" w:eastAsia="Times New Roman" w:hAnsi="Arial" w:cs="Arial"/>
            <w:color w:val="0000FF"/>
            <w:u w:val="single"/>
          </w:rPr>
          <w:t>http://notmykid.org/</w:t>
        </w:r>
      </w:hyperlink>
    </w:p>
    <w:p w:rsidR="00C747DD" w:rsidRPr="00C747DD" w:rsidRDefault="00C747DD" w:rsidP="00C747DD">
      <w:pPr>
        <w:spacing w:after="0" w:line="240" w:lineRule="auto"/>
        <w:rPr>
          <w:rFonts w:ascii="Arial" w:eastAsia="Times New Roman" w:hAnsi="Arial" w:cs="Arial"/>
        </w:rPr>
      </w:pPr>
      <w:hyperlink r:id="rId16" w:history="1">
        <w:r w:rsidRPr="00C747DD">
          <w:rPr>
            <w:rFonts w:ascii="Arial" w:eastAsia="Times New Roman" w:hAnsi="Arial" w:cs="Arial"/>
            <w:color w:val="0000FF"/>
            <w:u w:val="single"/>
          </w:rPr>
          <w:t>Parent Toolkit App</w:t>
        </w:r>
      </w:hyperlink>
    </w:p>
    <w:p w:rsidR="00C747DD" w:rsidRPr="00C747DD" w:rsidRDefault="00C747DD" w:rsidP="00C747DD">
      <w:pPr>
        <w:spacing w:line="240" w:lineRule="auto"/>
        <w:ind w:firstLine="360"/>
        <w:rPr>
          <w:rFonts w:ascii="Arial" w:eastAsia="Times New Roman" w:hAnsi="Arial" w:cs="Arial"/>
        </w:rPr>
      </w:pPr>
      <w:r w:rsidRPr="00C747DD">
        <w:rPr>
          <w:rFonts w:ascii="Arial" w:eastAsia="Times New Roman" w:hAnsi="Arial" w:cs="Arial"/>
        </w:rPr>
        <w:t> </w:t>
      </w:r>
    </w:p>
    <w:p w:rsidR="00C747DD" w:rsidRPr="00C747DD" w:rsidRDefault="00C747DD" w:rsidP="00C747DD">
      <w:pPr>
        <w:spacing w:after="0" w:line="240" w:lineRule="auto"/>
        <w:rPr>
          <w:rFonts w:ascii="Arial" w:eastAsia="Times New Roman" w:hAnsi="Arial" w:cs="Arial"/>
        </w:rPr>
      </w:pPr>
      <w:r w:rsidRPr="00C747DD">
        <w:rPr>
          <w:rFonts w:ascii="Arial" w:eastAsia="Times New Roman" w:hAnsi="Arial" w:cs="Arial"/>
        </w:rPr>
        <w:t> </w:t>
      </w:r>
    </w:p>
    <w:p w:rsidR="00C747DD" w:rsidRPr="00C747DD" w:rsidRDefault="00C747DD" w:rsidP="00C747DD">
      <w:pPr>
        <w:spacing w:after="0" w:line="240" w:lineRule="auto"/>
        <w:rPr>
          <w:rFonts w:ascii="Arial" w:eastAsia="Times New Roman" w:hAnsi="Arial" w:cs="Arial"/>
        </w:rPr>
      </w:pPr>
      <w:r w:rsidRPr="00C747DD">
        <w:rPr>
          <w:rFonts w:ascii="Arial" w:eastAsia="Times New Roman" w:hAnsi="Arial" w:cs="Arial"/>
          <w:u w:val="single"/>
        </w:rPr>
        <w:t>*Parent/Family Relationships</w:t>
      </w:r>
    </w:p>
    <w:p w:rsidR="00C747DD" w:rsidRPr="00C747DD" w:rsidRDefault="00C747DD" w:rsidP="00C747DD">
      <w:pPr>
        <w:spacing w:after="0" w:line="240" w:lineRule="auto"/>
        <w:rPr>
          <w:rFonts w:ascii="Arial" w:eastAsia="Times New Roman" w:hAnsi="Arial" w:cs="Arial"/>
        </w:rPr>
      </w:pPr>
      <w:r w:rsidRPr="00C747DD">
        <w:rPr>
          <w:rFonts w:ascii="Arial" w:eastAsia="Times New Roman" w:hAnsi="Arial" w:cs="Arial"/>
        </w:rPr>
        <w:t> </w:t>
      </w:r>
    </w:p>
    <w:p w:rsidR="00C747DD" w:rsidRPr="00C747DD" w:rsidRDefault="00C747DD" w:rsidP="00C747DD">
      <w:pPr>
        <w:spacing w:after="0" w:line="240" w:lineRule="auto"/>
        <w:rPr>
          <w:rFonts w:ascii="Arial" w:eastAsia="Times New Roman" w:hAnsi="Arial" w:cs="Arial"/>
        </w:rPr>
      </w:pPr>
      <w:r w:rsidRPr="00C747DD">
        <w:rPr>
          <w:rFonts w:ascii="Arial" w:eastAsia="Times New Roman" w:hAnsi="Arial" w:cs="Arial"/>
        </w:rPr>
        <w:t>Love and Logic Institute, Inc. - </w:t>
      </w:r>
      <w:hyperlink r:id="rId17" w:history="1">
        <w:r w:rsidRPr="00C747DD">
          <w:rPr>
            <w:rFonts w:ascii="Arial" w:eastAsia="Times New Roman" w:hAnsi="Arial" w:cs="Arial"/>
            <w:color w:val="0000FF"/>
            <w:u w:val="single"/>
          </w:rPr>
          <w:t>http://www.loveandlogic.com</w:t>
        </w:r>
      </w:hyperlink>
      <w:r w:rsidRPr="00C747DD">
        <w:rPr>
          <w:rFonts w:ascii="Arial" w:eastAsia="Times New Roman" w:hAnsi="Arial" w:cs="Arial"/>
        </w:rPr>
        <w:br/>
        <w:t>Domestic Violence - </w:t>
      </w:r>
      <w:hyperlink r:id="rId18" w:history="1">
        <w:r w:rsidRPr="00C747DD">
          <w:rPr>
            <w:rFonts w:ascii="Arial" w:eastAsia="Times New Roman" w:hAnsi="Arial" w:cs="Arial"/>
            <w:color w:val="0000FF"/>
            <w:u w:val="single"/>
          </w:rPr>
          <w:t>Verizon Domestic Violence</w:t>
        </w:r>
      </w:hyperlink>
    </w:p>
    <w:p w:rsidR="00C747DD" w:rsidRPr="00C747DD" w:rsidRDefault="00C747DD" w:rsidP="00C747DD">
      <w:pPr>
        <w:spacing w:after="0" w:line="240" w:lineRule="auto"/>
        <w:rPr>
          <w:rFonts w:ascii="Arial" w:eastAsia="Times New Roman" w:hAnsi="Arial" w:cs="Arial"/>
        </w:rPr>
      </w:pPr>
      <w:r w:rsidRPr="00C747DD">
        <w:rPr>
          <w:rFonts w:ascii="Arial" w:eastAsia="Times New Roman" w:hAnsi="Arial" w:cs="Arial"/>
        </w:rPr>
        <w:t> </w:t>
      </w:r>
    </w:p>
    <w:p w:rsidR="00C747DD" w:rsidRPr="00C747DD" w:rsidRDefault="00C747DD" w:rsidP="00C747DD">
      <w:pPr>
        <w:spacing w:after="0" w:line="240" w:lineRule="auto"/>
        <w:ind w:left="420"/>
        <w:rPr>
          <w:rFonts w:ascii="Arial" w:eastAsia="Times New Roman" w:hAnsi="Arial" w:cs="Arial"/>
        </w:rPr>
      </w:pPr>
      <w:r w:rsidRPr="00C747DD">
        <w:rPr>
          <w:rFonts w:ascii="Arial" w:eastAsia="Times New Roman" w:hAnsi="Arial" w:cs="Arial"/>
        </w:rPr>
        <w:t> </w:t>
      </w:r>
    </w:p>
    <w:p w:rsidR="00C747DD" w:rsidRPr="00C747DD" w:rsidRDefault="00C747DD" w:rsidP="00C747DD">
      <w:pPr>
        <w:spacing w:after="0" w:line="240" w:lineRule="auto"/>
        <w:rPr>
          <w:rFonts w:ascii="Arial" w:eastAsia="Times New Roman" w:hAnsi="Arial" w:cs="Arial"/>
        </w:rPr>
      </w:pPr>
      <w:r w:rsidRPr="00C747DD">
        <w:rPr>
          <w:rFonts w:ascii="Arial" w:eastAsia="Times New Roman" w:hAnsi="Arial" w:cs="Arial"/>
          <w:b/>
          <w:bCs/>
          <w:color w:val="000000"/>
          <w:u w:val="single"/>
        </w:rPr>
        <w:t>Billy’s Place</w:t>
      </w:r>
      <w:r w:rsidRPr="00C747DD">
        <w:rPr>
          <w:rFonts w:ascii="Arial" w:eastAsia="Times New Roman" w:hAnsi="Arial" w:cs="Arial"/>
          <w:color w:val="000000"/>
        </w:rPr>
        <w:t> is a local charity which is a center of hope for grieving children and teens supporting families in the North West Valley.  Our mission is to be a place that provides comfort and hope for a brighter tomorrow after a child has suffered a significant loss. </w:t>
      </w:r>
    </w:p>
    <w:p w:rsidR="00C747DD" w:rsidRPr="00C747DD" w:rsidRDefault="00C747DD" w:rsidP="00C747DD">
      <w:pPr>
        <w:spacing w:after="0" w:line="240" w:lineRule="auto"/>
        <w:ind w:hanging="360"/>
        <w:rPr>
          <w:rFonts w:ascii="Arial" w:eastAsia="Times New Roman" w:hAnsi="Arial" w:cs="Arial"/>
        </w:rPr>
      </w:pPr>
      <w:r w:rsidRPr="00C747DD">
        <w:rPr>
          <w:rFonts w:ascii="Arial" w:eastAsia="Times New Roman" w:hAnsi="Arial" w:cs="Arial"/>
          <w:color w:val="000000"/>
        </w:rPr>
        <w:t> </w:t>
      </w:r>
    </w:p>
    <w:p w:rsidR="00C747DD" w:rsidRPr="00C747DD" w:rsidRDefault="00C747DD" w:rsidP="00C747DD">
      <w:pPr>
        <w:spacing w:line="240" w:lineRule="auto"/>
        <w:rPr>
          <w:rFonts w:ascii="Arial" w:eastAsia="Times New Roman" w:hAnsi="Arial" w:cs="Arial"/>
        </w:rPr>
      </w:pPr>
      <w:hyperlink r:id="rId19" w:history="1">
        <w:r w:rsidRPr="00C747DD">
          <w:rPr>
            <w:rFonts w:ascii="Arial" w:eastAsia="Times New Roman" w:hAnsi="Arial" w:cs="Arial"/>
            <w:color w:val="0000FF"/>
            <w:u w:val="single"/>
          </w:rPr>
          <w:t>http://kidshealth.org/teen/your_mind/relationships/healthy_relationship.html</w:t>
        </w:r>
      </w:hyperlink>
    </w:p>
    <w:p w:rsidR="00C747DD" w:rsidRPr="00C747DD" w:rsidRDefault="00C747DD" w:rsidP="00C747DD">
      <w:pPr>
        <w:spacing w:line="240" w:lineRule="auto"/>
        <w:rPr>
          <w:rFonts w:ascii="Arial" w:eastAsia="Times New Roman" w:hAnsi="Arial" w:cs="Arial"/>
        </w:rPr>
      </w:pPr>
      <w:hyperlink r:id="rId20" w:history="1">
        <w:r w:rsidRPr="00C747DD">
          <w:rPr>
            <w:rFonts w:ascii="Arial" w:eastAsia="Times New Roman" w:hAnsi="Arial" w:cs="Arial"/>
            <w:color w:val="0000FF"/>
            <w:u w:val="single"/>
          </w:rPr>
          <w:t>http://www.aacap.org/AACAP/Families_and_Youth/Facts_for_Families/Facts_for_Families_Pages/When_To_Seek_Help_For_Your_Child_24.aspx</w:t>
        </w:r>
      </w:hyperlink>
    </w:p>
    <w:p w:rsidR="00C747DD" w:rsidRPr="00C747DD" w:rsidRDefault="00C747DD" w:rsidP="00C747DD">
      <w:pPr>
        <w:spacing w:line="240" w:lineRule="auto"/>
        <w:rPr>
          <w:rFonts w:ascii="Arial" w:eastAsia="Times New Roman" w:hAnsi="Arial" w:cs="Arial"/>
        </w:rPr>
      </w:pPr>
      <w:hyperlink r:id="rId21" w:history="1">
        <w:r w:rsidRPr="00C747DD">
          <w:rPr>
            <w:rFonts w:ascii="Arial" w:eastAsia="Times New Roman" w:hAnsi="Arial" w:cs="Arial"/>
            <w:color w:val="0000FF"/>
            <w:u w:val="single"/>
          </w:rPr>
          <w:t>http://www.healthychildren.org/English/ages-stages/teen/Pages/default.aspx</w:t>
        </w:r>
      </w:hyperlink>
    </w:p>
    <w:p w:rsidR="00C747DD" w:rsidRPr="00C747DD" w:rsidRDefault="00C747DD" w:rsidP="00C747DD">
      <w:pPr>
        <w:spacing w:line="240" w:lineRule="auto"/>
        <w:rPr>
          <w:rFonts w:ascii="Arial" w:eastAsia="Times New Roman" w:hAnsi="Arial" w:cs="Arial"/>
        </w:rPr>
      </w:pPr>
      <w:hyperlink r:id="rId22" w:history="1">
        <w:r w:rsidRPr="00C747DD">
          <w:rPr>
            <w:rFonts w:ascii="Arial" w:eastAsia="Times New Roman" w:hAnsi="Arial" w:cs="Arial"/>
            <w:color w:val="0000FF"/>
            <w:u w:val="single"/>
          </w:rPr>
          <w:t>https://drive.google.com/folderview?id=0BxPXVrIfq-jvT3RkakFZelZEUHc&amp;usp=sharing</w:t>
        </w:r>
      </w:hyperlink>
    </w:p>
    <w:p w:rsidR="00C747DD" w:rsidRPr="00C747DD" w:rsidRDefault="00C747DD" w:rsidP="00C747DD">
      <w:pPr>
        <w:spacing w:after="0" w:line="240" w:lineRule="auto"/>
        <w:rPr>
          <w:rFonts w:ascii="Arial" w:eastAsia="Times New Roman" w:hAnsi="Arial" w:cs="Arial"/>
        </w:rPr>
      </w:pPr>
      <w:r w:rsidRPr="00C747DD">
        <w:rPr>
          <w:rFonts w:ascii="Arial" w:eastAsia="Times New Roman" w:hAnsi="Arial" w:cs="Arial"/>
          <w:b/>
          <w:bCs/>
          <w:u w:val="single"/>
        </w:rPr>
        <w:t>Caring Community:</w:t>
      </w:r>
    </w:p>
    <w:p w:rsidR="00C747DD" w:rsidRPr="00C747DD" w:rsidRDefault="00C747DD" w:rsidP="00C747DD">
      <w:pPr>
        <w:spacing w:line="240" w:lineRule="auto"/>
        <w:rPr>
          <w:rFonts w:ascii="Arial" w:eastAsia="Times New Roman" w:hAnsi="Arial" w:cs="Arial"/>
        </w:rPr>
      </w:pPr>
      <w:hyperlink r:id="rId23" w:history="1">
        <w:r w:rsidRPr="00C747DD">
          <w:rPr>
            <w:rFonts w:ascii="Arial" w:eastAsia="Times New Roman" w:hAnsi="Arial" w:cs="Arial"/>
            <w:color w:val="0000FF"/>
            <w:u w:val="single"/>
          </w:rPr>
          <w:t>http://www.victoriahospice.org/sites/default/files/imce/VicHospSuicide.pdf</w:t>
        </w:r>
      </w:hyperlink>
    </w:p>
    <w:p w:rsidR="00C747DD" w:rsidRPr="00C747DD" w:rsidRDefault="00C747DD" w:rsidP="00C747DD">
      <w:pPr>
        <w:spacing w:line="240" w:lineRule="auto"/>
        <w:rPr>
          <w:rFonts w:ascii="Arial" w:eastAsia="Times New Roman" w:hAnsi="Arial" w:cs="Arial"/>
        </w:rPr>
      </w:pPr>
      <w:hyperlink r:id="rId24" w:history="1">
        <w:r w:rsidRPr="00C747DD">
          <w:rPr>
            <w:rFonts w:ascii="Arial" w:eastAsia="Times New Roman" w:hAnsi="Arial" w:cs="Arial"/>
            <w:color w:val="0000FF"/>
            <w:u w:val="single"/>
          </w:rPr>
          <w:t>http://kidshealth.org/teen/your_mind/relationships/healthy_relationship.html</w:t>
        </w:r>
      </w:hyperlink>
    </w:p>
    <w:p w:rsidR="00C747DD" w:rsidRPr="00C747DD" w:rsidRDefault="00C747DD" w:rsidP="00C747DD">
      <w:pPr>
        <w:spacing w:line="240" w:lineRule="auto"/>
        <w:rPr>
          <w:rFonts w:ascii="Arial" w:eastAsia="Times New Roman" w:hAnsi="Arial" w:cs="Arial"/>
        </w:rPr>
      </w:pPr>
      <w:hyperlink r:id="rId25" w:history="1">
        <w:r w:rsidRPr="00C747DD">
          <w:rPr>
            <w:rFonts w:ascii="Arial" w:eastAsia="Times New Roman" w:hAnsi="Arial" w:cs="Arial"/>
            <w:color w:val="0000FF"/>
            <w:u w:val="single"/>
          </w:rPr>
          <w:t>http://www.helpguide.org/articles/depression/teen-depression-signs-help.htm</w:t>
        </w:r>
      </w:hyperlink>
    </w:p>
    <w:p w:rsidR="00C747DD" w:rsidRPr="00C747DD" w:rsidRDefault="00C747DD" w:rsidP="00C747DD">
      <w:pPr>
        <w:spacing w:line="240" w:lineRule="auto"/>
        <w:rPr>
          <w:rFonts w:ascii="Arial" w:eastAsia="Times New Roman" w:hAnsi="Arial" w:cs="Arial"/>
        </w:rPr>
      </w:pPr>
      <w:hyperlink r:id="rId26" w:history="1">
        <w:r w:rsidRPr="00C747DD">
          <w:rPr>
            <w:rFonts w:ascii="Arial" w:eastAsia="Times New Roman" w:hAnsi="Arial" w:cs="Arial"/>
            <w:color w:val="0000FF"/>
            <w:u w:val="single"/>
          </w:rPr>
          <w:t>http://www.aacap.org/AACAP/Families_and_Youth/Facts_for_Families/Facts_for_Families_Pages/When_To_Seek_Help_For_Your_Child_24.aspx</w:t>
        </w:r>
      </w:hyperlink>
    </w:p>
    <w:p w:rsidR="00C747DD" w:rsidRPr="00C747DD" w:rsidRDefault="00C747DD" w:rsidP="00C747DD">
      <w:pPr>
        <w:spacing w:line="240" w:lineRule="auto"/>
        <w:rPr>
          <w:rFonts w:ascii="Arial" w:eastAsia="Times New Roman" w:hAnsi="Arial" w:cs="Arial"/>
        </w:rPr>
      </w:pPr>
      <w:hyperlink r:id="rId27" w:history="1">
        <w:r w:rsidRPr="00C747DD">
          <w:rPr>
            <w:rFonts w:ascii="Arial" w:eastAsia="Times New Roman" w:hAnsi="Arial" w:cs="Arial"/>
            <w:color w:val="0000FF"/>
            <w:u w:val="single"/>
          </w:rPr>
          <w:t>http://www.helpguide.org/articles/suicide-prevention/suicide-prevention-helping-someone-who-is-suicidal.htm</w:t>
        </w:r>
      </w:hyperlink>
    </w:p>
    <w:p w:rsidR="00C747DD" w:rsidRPr="00C747DD" w:rsidRDefault="00C747DD" w:rsidP="00C747DD">
      <w:pPr>
        <w:spacing w:line="240" w:lineRule="auto"/>
        <w:rPr>
          <w:rFonts w:ascii="Arial" w:eastAsia="Times New Roman" w:hAnsi="Arial" w:cs="Arial"/>
        </w:rPr>
      </w:pPr>
      <w:hyperlink r:id="rId28" w:history="1">
        <w:r w:rsidRPr="00C747DD">
          <w:rPr>
            <w:rFonts w:ascii="Arial" w:eastAsia="Times New Roman" w:hAnsi="Arial" w:cs="Arial"/>
            <w:color w:val="0000FF"/>
            <w:u w:val="single"/>
          </w:rPr>
          <w:t>http://www.hhs.gov/ash/oah/adolescent-health-topics/healthy-relationships/</w:t>
        </w:r>
      </w:hyperlink>
    </w:p>
    <w:p w:rsidR="00C747DD" w:rsidRPr="00C747DD" w:rsidRDefault="00C747DD" w:rsidP="00C747DD">
      <w:pPr>
        <w:spacing w:line="240" w:lineRule="auto"/>
        <w:rPr>
          <w:rFonts w:ascii="Arial" w:eastAsia="Times New Roman" w:hAnsi="Arial" w:cs="Arial"/>
        </w:rPr>
      </w:pPr>
      <w:hyperlink r:id="rId29" w:history="1">
        <w:r w:rsidRPr="00C747DD">
          <w:rPr>
            <w:rFonts w:ascii="Arial" w:eastAsia="Times New Roman" w:hAnsi="Arial" w:cs="Arial"/>
            <w:color w:val="0000FF"/>
            <w:u w:val="single"/>
          </w:rPr>
          <w:t>http://www.healthychildren.org/English/ages-stages/teen/Pages/default.aspx</w:t>
        </w:r>
      </w:hyperlink>
    </w:p>
    <w:p w:rsidR="00C747DD" w:rsidRPr="00C747DD" w:rsidRDefault="00C747DD" w:rsidP="00C747DD">
      <w:pPr>
        <w:spacing w:line="240" w:lineRule="auto"/>
        <w:rPr>
          <w:rFonts w:ascii="Arial" w:eastAsia="Times New Roman" w:hAnsi="Arial" w:cs="Arial"/>
        </w:rPr>
      </w:pPr>
      <w:hyperlink r:id="rId30" w:history="1">
        <w:r w:rsidRPr="00C747DD">
          <w:rPr>
            <w:rFonts w:ascii="Arial" w:eastAsia="Times New Roman" w:hAnsi="Arial" w:cs="Arial"/>
            <w:color w:val="0000FF"/>
            <w:u w:val="single"/>
          </w:rPr>
          <w:t>https://drive.google.com/folderview?id=0BxPXVrIfq-jvT3RkakFZelZEUHc&amp;usp=sharing</w:t>
        </w:r>
      </w:hyperlink>
    </w:p>
    <w:p w:rsidR="00C747DD" w:rsidRPr="00C747DD" w:rsidRDefault="00C747DD" w:rsidP="00C747DD">
      <w:pPr>
        <w:spacing w:line="240" w:lineRule="auto"/>
        <w:jc w:val="center"/>
        <w:rPr>
          <w:rFonts w:ascii="Arial" w:eastAsia="Times New Roman" w:hAnsi="Arial" w:cs="Arial"/>
        </w:rPr>
      </w:pPr>
      <w:r w:rsidRPr="00C747DD">
        <w:rPr>
          <w:rFonts w:ascii="Arial" w:eastAsia="Times New Roman" w:hAnsi="Arial" w:cs="Arial"/>
        </w:rPr>
        <w:t> </w:t>
      </w:r>
    </w:p>
    <w:p w:rsidR="00C747DD" w:rsidRPr="00C747DD" w:rsidRDefault="00C747DD" w:rsidP="00C747DD">
      <w:pPr>
        <w:spacing w:line="240" w:lineRule="auto"/>
        <w:jc w:val="center"/>
        <w:rPr>
          <w:rFonts w:ascii="Arial" w:eastAsia="Times New Roman" w:hAnsi="Arial" w:cs="Arial"/>
        </w:rPr>
      </w:pPr>
      <w:r w:rsidRPr="00C747DD">
        <w:rPr>
          <w:rFonts w:ascii="Arial" w:eastAsia="Times New Roman" w:hAnsi="Arial" w:cs="Arial"/>
        </w:rPr>
        <w:t>A list of resources for Teen Dating Violence http://www.teendvmonth.org/resources/ National Teen Dating Violence Help </w:t>
      </w:r>
      <w:hyperlink r:id="rId31" w:history="1">
        <w:r w:rsidRPr="00C747DD">
          <w:rPr>
            <w:rFonts w:ascii="Arial" w:eastAsia="Times New Roman" w:hAnsi="Arial" w:cs="Arial"/>
            <w:color w:val="0000FF"/>
            <w:u w:val="single"/>
          </w:rPr>
          <w:t>http://loveisrespect.org</w:t>
        </w:r>
      </w:hyperlink>
    </w:p>
    <w:p w:rsidR="00C747DD" w:rsidRPr="00C747DD" w:rsidRDefault="00C747DD" w:rsidP="00C747DD">
      <w:pPr>
        <w:spacing w:after="0" w:line="240" w:lineRule="auto"/>
        <w:rPr>
          <w:rFonts w:ascii="Arial" w:eastAsia="Times New Roman" w:hAnsi="Arial" w:cs="Arial"/>
        </w:rPr>
      </w:pPr>
      <w:r w:rsidRPr="00C747DD">
        <w:rPr>
          <w:rFonts w:ascii="Arial" w:eastAsia="Times New Roman" w:hAnsi="Arial" w:cs="Arial"/>
        </w:rPr>
        <w:t> </w:t>
      </w:r>
    </w:p>
    <w:p w:rsidR="00C747DD" w:rsidRPr="00C747DD" w:rsidRDefault="00C747DD" w:rsidP="00C747DD">
      <w:pPr>
        <w:spacing w:after="0" w:line="240" w:lineRule="auto"/>
        <w:jc w:val="center"/>
        <w:rPr>
          <w:rFonts w:ascii="Arial" w:eastAsia="Times New Roman" w:hAnsi="Arial" w:cs="Arial"/>
        </w:rPr>
      </w:pPr>
      <w:r w:rsidRPr="00C747DD">
        <w:rPr>
          <w:rFonts w:ascii="Arial" w:eastAsia="Times New Roman" w:hAnsi="Arial" w:cs="Arial"/>
        </w:rPr>
        <w:t>Break the Cycle </w:t>
      </w:r>
      <w:hyperlink r:id="rId32" w:history="1">
        <w:r w:rsidRPr="00C747DD">
          <w:rPr>
            <w:rFonts w:ascii="Arial" w:eastAsia="Times New Roman" w:hAnsi="Arial" w:cs="Arial"/>
            <w:color w:val="0000FF"/>
            <w:u w:val="single"/>
          </w:rPr>
          <w:t>http://breakthecycle.org</w:t>
        </w:r>
      </w:hyperlink>
    </w:p>
    <w:p w:rsidR="00C747DD" w:rsidRPr="00C747DD" w:rsidRDefault="00C747DD" w:rsidP="00C747DD">
      <w:pPr>
        <w:spacing w:after="0" w:line="240" w:lineRule="auto"/>
        <w:rPr>
          <w:rFonts w:ascii="Arial" w:eastAsia="Times New Roman" w:hAnsi="Arial" w:cs="Arial"/>
        </w:rPr>
      </w:pPr>
      <w:r w:rsidRPr="00C747DD">
        <w:rPr>
          <w:rFonts w:ascii="Arial" w:eastAsia="Times New Roman" w:hAnsi="Arial" w:cs="Arial"/>
        </w:rPr>
        <w:lastRenderedPageBreak/>
        <w:t> </w:t>
      </w:r>
    </w:p>
    <w:p w:rsidR="00C747DD" w:rsidRPr="00C747DD" w:rsidRDefault="00C747DD" w:rsidP="00C747DD">
      <w:pPr>
        <w:spacing w:after="0" w:line="240" w:lineRule="auto"/>
        <w:jc w:val="center"/>
        <w:rPr>
          <w:rFonts w:ascii="Arial" w:eastAsia="Times New Roman" w:hAnsi="Arial" w:cs="Arial"/>
        </w:rPr>
      </w:pPr>
      <w:r w:rsidRPr="00C747DD">
        <w:rPr>
          <w:rFonts w:ascii="Arial" w:eastAsia="Times New Roman" w:hAnsi="Arial" w:cs="Arial"/>
        </w:rPr>
        <w:t>Substance Abuse and Domestic Violence  </w:t>
      </w:r>
      <w:hyperlink r:id="rId33" w:history="1">
        <w:r w:rsidRPr="00C747DD">
          <w:rPr>
            <w:rFonts w:ascii="Arial" w:eastAsia="Times New Roman" w:hAnsi="Arial" w:cs="Arial"/>
            <w:color w:val="0000FF"/>
            <w:u w:val="single"/>
          </w:rPr>
          <w:t>http://www.rehabcenter.net/domestic-violence-and-substance-abuse/</w:t>
        </w:r>
      </w:hyperlink>
      <w:r w:rsidRPr="00C747DD">
        <w:rPr>
          <w:rFonts w:ascii="Arial" w:eastAsia="Times New Roman" w:hAnsi="Arial" w:cs="Arial"/>
        </w:rPr>
        <w:t> </w:t>
      </w:r>
    </w:p>
    <w:p w:rsidR="00C747DD" w:rsidRPr="00C747DD" w:rsidRDefault="00C747DD" w:rsidP="00C747DD">
      <w:pPr>
        <w:spacing w:after="0" w:line="240" w:lineRule="auto"/>
        <w:jc w:val="center"/>
        <w:rPr>
          <w:rFonts w:ascii="Arial" w:eastAsia="Times New Roman" w:hAnsi="Arial" w:cs="Arial"/>
        </w:rPr>
      </w:pPr>
      <w:r w:rsidRPr="00C747DD">
        <w:rPr>
          <w:rFonts w:ascii="Arial" w:eastAsia="Times New Roman" w:hAnsi="Arial" w:cs="Arial"/>
        </w:rPr>
        <w:t> </w:t>
      </w:r>
    </w:p>
    <w:p w:rsidR="00C747DD" w:rsidRPr="00C747DD" w:rsidRDefault="00C747DD" w:rsidP="00C747DD">
      <w:pPr>
        <w:spacing w:after="0" w:line="240" w:lineRule="auto"/>
        <w:jc w:val="center"/>
        <w:rPr>
          <w:rFonts w:ascii="Arial" w:eastAsia="Times New Roman" w:hAnsi="Arial" w:cs="Arial"/>
        </w:rPr>
      </w:pPr>
      <w:r w:rsidRPr="00C747DD">
        <w:rPr>
          <w:rFonts w:ascii="Arial" w:eastAsia="Times New Roman" w:hAnsi="Arial" w:cs="Arial"/>
        </w:rPr>
        <w:t>Alcohol Abuse, Drug Abuse, Prescription Drug Abuse - </w:t>
      </w:r>
      <w:hyperlink r:id="rId34" w:history="1">
        <w:r w:rsidRPr="00C747DD">
          <w:rPr>
            <w:rFonts w:ascii="Arial" w:eastAsia="Times New Roman" w:hAnsi="Arial" w:cs="Arial"/>
            <w:color w:val="0000FF"/>
            <w:u w:val="single"/>
          </w:rPr>
          <w:t>https://www.onthewagon.org/national-rehab-centers</w:t>
        </w:r>
      </w:hyperlink>
    </w:p>
    <w:p w:rsidR="00C747DD" w:rsidRPr="00C747DD" w:rsidRDefault="00C747DD" w:rsidP="00C747DD">
      <w:pPr>
        <w:spacing w:after="0" w:line="240" w:lineRule="auto"/>
        <w:jc w:val="center"/>
        <w:rPr>
          <w:rFonts w:ascii="Arial" w:eastAsia="Times New Roman" w:hAnsi="Arial" w:cs="Arial"/>
        </w:rPr>
      </w:pPr>
      <w:r w:rsidRPr="00C747DD">
        <w:rPr>
          <w:rFonts w:ascii="Arial" w:eastAsia="Times New Roman" w:hAnsi="Arial" w:cs="Arial"/>
        </w:rPr>
        <w:t> </w:t>
      </w:r>
    </w:p>
    <w:p w:rsidR="00C747DD" w:rsidRPr="00C747DD" w:rsidRDefault="00C747DD" w:rsidP="00C747DD">
      <w:pPr>
        <w:spacing w:after="0" w:line="240" w:lineRule="auto"/>
        <w:jc w:val="center"/>
        <w:rPr>
          <w:rFonts w:ascii="Arial" w:eastAsia="Times New Roman" w:hAnsi="Arial" w:cs="Arial"/>
        </w:rPr>
      </w:pPr>
      <w:r w:rsidRPr="00C747DD">
        <w:rPr>
          <w:rFonts w:ascii="Arial" w:eastAsia="Times New Roman" w:hAnsi="Arial" w:cs="Arial"/>
        </w:rPr>
        <w:t>Drug Dangers - </w:t>
      </w:r>
      <w:hyperlink r:id="rId35" w:tgtFrame="_blank" w:history="1">
        <w:r w:rsidRPr="00C747DD">
          <w:rPr>
            <w:rFonts w:ascii="Arial" w:eastAsia="Times New Roman" w:hAnsi="Arial" w:cs="Arial"/>
            <w:color w:val="0000FF"/>
            <w:u w:val="single"/>
          </w:rPr>
          <w:t>https://www.drugdangers.com/</w:t>
        </w:r>
      </w:hyperlink>
    </w:p>
    <w:p w:rsidR="00C747DD" w:rsidRPr="00C747DD" w:rsidRDefault="00C747DD" w:rsidP="00C747DD">
      <w:pPr>
        <w:spacing w:after="0" w:line="240" w:lineRule="auto"/>
        <w:jc w:val="center"/>
        <w:rPr>
          <w:rFonts w:ascii="Arial" w:eastAsia="Times New Roman" w:hAnsi="Arial" w:cs="Arial"/>
        </w:rPr>
      </w:pPr>
      <w:r w:rsidRPr="00C747DD">
        <w:rPr>
          <w:rFonts w:ascii="Arial" w:eastAsia="Times New Roman" w:hAnsi="Arial" w:cs="Arial"/>
        </w:rPr>
        <w:t> </w:t>
      </w:r>
    </w:p>
    <w:p w:rsidR="00C747DD" w:rsidRPr="00C747DD" w:rsidRDefault="00C747DD" w:rsidP="00C747DD">
      <w:pPr>
        <w:spacing w:after="0" w:line="240" w:lineRule="auto"/>
        <w:jc w:val="center"/>
        <w:rPr>
          <w:rFonts w:ascii="Arial" w:eastAsia="Times New Roman" w:hAnsi="Arial" w:cs="Arial"/>
        </w:rPr>
      </w:pPr>
      <w:r w:rsidRPr="00C747DD">
        <w:rPr>
          <w:rFonts w:ascii="Arial" w:eastAsia="Times New Roman" w:hAnsi="Arial" w:cs="Arial"/>
        </w:rPr>
        <w:t>Safe and Happy Lives </w:t>
      </w:r>
      <w:hyperlink r:id="rId36" w:history="1">
        <w:r w:rsidRPr="00C747DD">
          <w:rPr>
            <w:rFonts w:ascii="Arial" w:eastAsia="Times New Roman" w:hAnsi="Arial" w:cs="Arial"/>
            <w:color w:val="0000FF"/>
            <w:u w:val="single"/>
          </w:rPr>
          <w:t>http://www.ConsumerSafety.org</w:t>
        </w:r>
      </w:hyperlink>
    </w:p>
    <w:p w:rsidR="00C747DD" w:rsidRPr="00C747DD" w:rsidRDefault="00C747DD" w:rsidP="00C747DD">
      <w:pPr>
        <w:shd w:val="clear" w:color="auto" w:fill="FFFFFF"/>
        <w:spacing w:before="100" w:beforeAutospacing="1" w:after="100" w:afterAutospacing="1" w:line="240" w:lineRule="auto"/>
        <w:jc w:val="center"/>
        <w:rPr>
          <w:rFonts w:ascii="Arial" w:eastAsia="Times New Roman" w:hAnsi="Arial" w:cs="Arial"/>
          <w:color w:val="2E4254"/>
        </w:rPr>
      </w:pPr>
      <w:r w:rsidRPr="00C747DD">
        <w:rPr>
          <w:rFonts w:ascii="Arial" w:eastAsia="Times New Roman" w:hAnsi="Arial" w:cs="Arial"/>
          <w:color w:val="2E4254"/>
        </w:rPr>
        <w:t>National Rehab Centers - </w:t>
      </w:r>
      <w:hyperlink r:id="rId37" w:tgtFrame="_blank" w:history="1">
        <w:r w:rsidRPr="00C747DD">
          <w:rPr>
            <w:rFonts w:ascii="Arial" w:eastAsia="Times New Roman" w:hAnsi="Arial" w:cs="Arial"/>
            <w:color w:val="0000FF"/>
            <w:u w:val="single"/>
          </w:rPr>
          <w:t>https://www.onthewagon.org/national-rehab-centers/</w:t>
        </w:r>
      </w:hyperlink>
    </w:p>
    <w:p w:rsidR="00D11196" w:rsidRDefault="00A32C53"/>
    <w:sectPr w:rsidR="00D11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7DD"/>
    <w:rsid w:val="003A13A3"/>
    <w:rsid w:val="00587983"/>
    <w:rsid w:val="00A32C53"/>
    <w:rsid w:val="00BD7039"/>
    <w:rsid w:val="00C7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0E5B3"/>
  <w15:chartTrackingRefBased/>
  <w15:docId w15:val="{02CEEAC1-76F2-4849-B1FD-10DD5C80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627495">
      <w:bodyDiv w:val="1"/>
      <w:marLeft w:val="0"/>
      <w:marRight w:val="0"/>
      <w:marTop w:val="0"/>
      <w:marBottom w:val="0"/>
      <w:divBdr>
        <w:top w:val="none" w:sz="0" w:space="0" w:color="auto"/>
        <w:left w:val="none" w:sz="0" w:space="0" w:color="auto"/>
        <w:bottom w:val="none" w:sz="0" w:space="0" w:color="auto"/>
        <w:right w:val="none" w:sz="0" w:space="0" w:color="auto"/>
      </w:divBdr>
      <w:divsChild>
        <w:div w:id="345987776">
          <w:marLeft w:val="0"/>
          <w:marRight w:val="0"/>
          <w:marTop w:val="0"/>
          <w:marBottom w:val="0"/>
          <w:divBdr>
            <w:top w:val="none" w:sz="0" w:space="0" w:color="auto"/>
            <w:left w:val="none" w:sz="0" w:space="0" w:color="auto"/>
            <w:bottom w:val="none" w:sz="0" w:space="0" w:color="auto"/>
            <w:right w:val="none" w:sz="0" w:space="0" w:color="auto"/>
          </w:divBdr>
        </w:div>
        <w:div w:id="443811062">
          <w:marLeft w:val="0"/>
          <w:marRight w:val="0"/>
          <w:marTop w:val="0"/>
          <w:marBottom w:val="0"/>
          <w:divBdr>
            <w:top w:val="none" w:sz="0" w:space="0" w:color="auto"/>
            <w:left w:val="none" w:sz="0" w:space="0" w:color="auto"/>
            <w:bottom w:val="none" w:sz="0" w:space="0" w:color="auto"/>
            <w:right w:val="none" w:sz="0" w:space="0" w:color="auto"/>
          </w:divBdr>
        </w:div>
        <w:div w:id="1438331735">
          <w:marLeft w:val="0"/>
          <w:marRight w:val="0"/>
          <w:marTop w:val="0"/>
          <w:marBottom w:val="0"/>
          <w:divBdr>
            <w:top w:val="none" w:sz="0" w:space="0" w:color="auto"/>
            <w:left w:val="none" w:sz="0" w:space="0" w:color="auto"/>
            <w:bottom w:val="none" w:sz="0" w:space="0" w:color="auto"/>
            <w:right w:val="none" w:sz="0" w:space="0" w:color="auto"/>
          </w:divBdr>
        </w:div>
        <w:div w:id="554239251">
          <w:marLeft w:val="0"/>
          <w:marRight w:val="0"/>
          <w:marTop w:val="0"/>
          <w:marBottom w:val="0"/>
          <w:divBdr>
            <w:top w:val="none" w:sz="0" w:space="0" w:color="auto"/>
            <w:left w:val="none" w:sz="0" w:space="0" w:color="auto"/>
            <w:bottom w:val="none" w:sz="0" w:space="0" w:color="auto"/>
            <w:right w:val="none" w:sz="0" w:space="0" w:color="auto"/>
          </w:divBdr>
        </w:div>
        <w:div w:id="1737362545">
          <w:marLeft w:val="0"/>
          <w:marRight w:val="0"/>
          <w:marTop w:val="0"/>
          <w:marBottom w:val="0"/>
          <w:divBdr>
            <w:top w:val="none" w:sz="0" w:space="0" w:color="auto"/>
            <w:left w:val="none" w:sz="0" w:space="0" w:color="auto"/>
            <w:bottom w:val="none" w:sz="0" w:space="0" w:color="auto"/>
            <w:right w:val="none" w:sz="0" w:space="0" w:color="auto"/>
          </w:divBdr>
        </w:div>
        <w:div w:id="1221673020">
          <w:marLeft w:val="0"/>
          <w:marRight w:val="0"/>
          <w:marTop w:val="0"/>
          <w:marBottom w:val="0"/>
          <w:divBdr>
            <w:top w:val="none" w:sz="0" w:space="0" w:color="auto"/>
            <w:left w:val="none" w:sz="0" w:space="0" w:color="auto"/>
            <w:bottom w:val="none" w:sz="0" w:space="0" w:color="auto"/>
            <w:right w:val="none" w:sz="0" w:space="0" w:color="auto"/>
          </w:divBdr>
        </w:div>
        <w:div w:id="1380276320">
          <w:marLeft w:val="0"/>
          <w:marRight w:val="0"/>
          <w:marTop w:val="0"/>
          <w:marBottom w:val="0"/>
          <w:divBdr>
            <w:top w:val="none" w:sz="0" w:space="0" w:color="auto"/>
            <w:left w:val="none" w:sz="0" w:space="0" w:color="auto"/>
            <w:bottom w:val="none" w:sz="0" w:space="0" w:color="auto"/>
            <w:right w:val="none" w:sz="0" w:space="0" w:color="auto"/>
          </w:divBdr>
        </w:div>
        <w:div w:id="2005886983">
          <w:marLeft w:val="0"/>
          <w:marRight w:val="0"/>
          <w:marTop w:val="0"/>
          <w:marBottom w:val="0"/>
          <w:divBdr>
            <w:top w:val="none" w:sz="0" w:space="0" w:color="auto"/>
            <w:left w:val="none" w:sz="0" w:space="0" w:color="auto"/>
            <w:bottom w:val="none" w:sz="0" w:space="0" w:color="auto"/>
            <w:right w:val="none" w:sz="0" w:space="0" w:color="auto"/>
          </w:divBdr>
        </w:div>
        <w:div w:id="2130195471">
          <w:marLeft w:val="0"/>
          <w:marRight w:val="0"/>
          <w:marTop w:val="0"/>
          <w:marBottom w:val="0"/>
          <w:divBdr>
            <w:top w:val="none" w:sz="0" w:space="0" w:color="auto"/>
            <w:left w:val="none" w:sz="0" w:space="0" w:color="auto"/>
            <w:bottom w:val="none" w:sz="0" w:space="0" w:color="auto"/>
            <w:right w:val="none" w:sz="0" w:space="0" w:color="auto"/>
          </w:divBdr>
        </w:div>
        <w:div w:id="890579810">
          <w:marLeft w:val="0"/>
          <w:marRight w:val="0"/>
          <w:marTop w:val="0"/>
          <w:marBottom w:val="0"/>
          <w:divBdr>
            <w:top w:val="none" w:sz="0" w:space="0" w:color="auto"/>
            <w:left w:val="none" w:sz="0" w:space="0" w:color="auto"/>
            <w:bottom w:val="none" w:sz="0" w:space="0" w:color="auto"/>
            <w:right w:val="none" w:sz="0" w:space="0" w:color="auto"/>
          </w:divBdr>
        </w:div>
        <w:div w:id="1844125198">
          <w:marLeft w:val="0"/>
          <w:marRight w:val="0"/>
          <w:marTop w:val="0"/>
          <w:marBottom w:val="0"/>
          <w:divBdr>
            <w:top w:val="none" w:sz="0" w:space="0" w:color="auto"/>
            <w:left w:val="none" w:sz="0" w:space="0" w:color="auto"/>
            <w:bottom w:val="none" w:sz="0" w:space="0" w:color="auto"/>
            <w:right w:val="none" w:sz="0" w:space="0" w:color="auto"/>
          </w:divBdr>
        </w:div>
        <w:div w:id="2134134743">
          <w:marLeft w:val="0"/>
          <w:marRight w:val="0"/>
          <w:marTop w:val="0"/>
          <w:marBottom w:val="0"/>
          <w:divBdr>
            <w:top w:val="none" w:sz="0" w:space="0" w:color="auto"/>
            <w:left w:val="none" w:sz="0" w:space="0" w:color="auto"/>
            <w:bottom w:val="none" w:sz="0" w:space="0" w:color="auto"/>
            <w:right w:val="none" w:sz="0" w:space="0" w:color="auto"/>
          </w:divBdr>
        </w:div>
        <w:div w:id="2032414467">
          <w:marLeft w:val="0"/>
          <w:marRight w:val="0"/>
          <w:marTop w:val="0"/>
          <w:marBottom w:val="0"/>
          <w:divBdr>
            <w:top w:val="none" w:sz="0" w:space="0" w:color="auto"/>
            <w:left w:val="none" w:sz="0" w:space="0" w:color="auto"/>
            <w:bottom w:val="none" w:sz="0" w:space="0" w:color="auto"/>
            <w:right w:val="none" w:sz="0" w:space="0" w:color="auto"/>
          </w:divBdr>
        </w:div>
        <w:div w:id="572156342">
          <w:marLeft w:val="0"/>
          <w:marRight w:val="0"/>
          <w:marTop w:val="0"/>
          <w:marBottom w:val="0"/>
          <w:divBdr>
            <w:top w:val="none" w:sz="0" w:space="0" w:color="auto"/>
            <w:left w:val="none" w:sz="0" w:space="0" w:color="auto"/>
            <w:bottom w:val="none" w:sz="0" w:space="0" w:color="auto"/>
            <w:right w:val="none" w:sz="0" w:space="0" w:color="auto"/>
          </w:divBdr>
        </w:div>
        <w:div w:id="2143764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pguide.org/articles/suicide-prevention/suicide-prevention-helping-someone-who-is-suicidal.htm" TargetMode="External"/><Relationship Id="rId13" Type="http://schemas.openxmlformats.org/officeDocument/2006/relationships/hyperlink" Target="http://www.loveisrespect.org/pdf/Healthy_Relationships.pdf" TargetMode="External"/><Relationship Id="rId18" Type="http://schemas.openxmlformats.org/officeDocument/2006/relationships/hyperlink" Target="http://www.verizon.com/about/sites/default/files/Domestic-Violence-Chronic-Conditions-InfoGraphic.pdf" TargetMode="External"/><Relationship Id="rId26" Type="http://schemas.openxmlformats.org/officeDocument/2006/relationships/hyperlink" Target="http://www.aacap.org/AACAP/Families_and_Youth/Facts_for_Families/Facts_for_Families_Pages/When_To_Seek_Help_For_Your_Child_24.aspx"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healthychildren.org/English/ages-stages/teen/Pages/default.aspx" TargetMode="External"/><Relationship Id="rId34" Type="http://schemas.openxmlformats.org/officeDocument/2006/relationships/hyperlink" Target="https://www.onthewagon.org/national-rehab-centers" TargetMode="External"/><Relationship Id="rId7" Type="http://schemas.openxmlformats.org/officeDocument/2006/relationships/hyperlink" Target="http://www.helpguide.org/articles/depression/teen-depression-signs-help.htm" TargetMode="External"/><Relationship Id="rId12" Type="http://schemas.openxmlformats.org/officeDocument/2006/relationships/hyperlink" Target="http://www.cyh.com/HealthTopics/HealthTopicDetails.aspx?p=114&amp;np=122&amp;id=1739" TargetMode="External"/><Relationship Id="rId17" Type="http://schemas.openxmlformats.org/officeDocument/2006/relationships/hyperlink" Target="http://www.loveandlogic.com/" TargetMode="External"/><Relationship Id="rId25" Type="http://schemas.openxmlformats.org/officeDocument/2006/relationships/hyperlink" Target="http://www.helpguide.org/articles/depression/teen-depression-signs-help.htm" TargetMode="External"/><Relationship Id="rId33" Type="http://schemas.openxmlformats.org/officeDocument/2006/relationships/hyperlink" Target="http://www.rehabcenter.net/domestic-violence-and-substance-abuse/"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arenttoolkit.com/" TargetMode="External"/><Relationship Id="rId20" Type="http://schemas.openxmlformats.org/officeDocument/2006/relationships/hyperlink" Target="http://www.aacap.org/AACAP/Families_and_Youth/Facts_for_Families/Facts_for_Families_Pages/When_To_Seek_Help_For_Your_Child_24.aspx" TargetMode="External"/><Relationship Id="rId29" Type="http://schemas.openxmlformats.org/officeDocument/2006/relationships/hyperlink" Target="http://www.healthychildren.org/English/ages-stages/teen/Pages/default.aspx" TargetMode="External"/><Relationship Id="rId1" Type="http://schemas.openxmlformats.org/officeDocument/2006/relationships/styles" Target="styles.xml"/><Relationship Id="rId6" Type="http://schemas.openxmlformats.org/officeDocument/2006/relationships/hyperlink" Target="http://www.victoriahospice.org/sites/default/files/imce/VicHospSuicide.pdf" TargetMode="External"/><Relationship Id="rId11" Type="http://schemas.openxmlformats.org/officeDocument/2006/relationships/hyperlink" Target="http://www.verizon.com/about/responsibility/hopeline" TargetMode="External"/><Relationship Id="rId24" Type="http://schemas.openxmlformats.org/officeDocument/2006/relationships/hyperlink" Target="http://kidshealth.org/teen/your_mind/relationships/healthy_relationship.html" TargetMode="External"/><Relationship Id="rId32" Type="http://schemas.openxmlformats.org/officeDocument/2006/relationships/hyperlink" Target="http://breakthecycle.org/" TargetMode="External"/><Relationship Id="rId37" Type="http://schemas.openxmlformats.org/officeDocument/2006/relationships/hyperlink" Target="https://www.onthewagon.org/national-rehab-centers/" TargetMode="External"/><Relationship Id="rId5" Type="http://schemas.openxmlformats.org/officeDocument/2006/relationships/hyperlink" Target="http://www.healthychildren.org/English/ages-stages/teen/Pages/default.aspx" TargetMode="External"/><Relationship Id="rId15" Type="http://schemas.openxmlformats.org/officeDocument/2006/relationships/hyperlink" Target="http://notmykid.org/" TargetMode="External"/><Relationship Id="rId23" Type="http://schemas.openxmlformats.org/officeDocument/2006/relationships/hyperlink" Target="http://www.victoriahospice.org/sites/default/files/imce/VicHospSuicide.pdf" TargetMode="External"/><Relationship Id="rId28" Type="http://schemas.openxmlformats.org/officeDocument/2006/relationships/hyperlink" Target="http://www.hhs.gov/ash/oah/adolescent-health-topics/healthy-relationships/" TargetMode="External"/><Relationship Id="rId36" Type="http://schemas.openxmlformats.org/officeDocument/2006/relationships/hyperlink" Target="http://www.consumersafety.org/" TargetMode="External"/><Relationship Id="rId10" Type="http://schemas.openxmlformats.org/officeDocument/2006/relationships/hyperlink" Target="http://www.namiaz.com/page4/page2/index.html" TargetMode="External"/><Relationship Id="rId19" Type="http://schemas.openxmlformats.org/officeDocument/2006/relationships/hyperlink" Target="http://kidshealth.org/teen/your_mind/relationships/healthy_relationship.html" TargetMode="External"/><Relationship Id="rId31" Type="http://schemas.openxmlformats.org/officeDocument/2006/relationships/hyperlink" Target="http://loveisrespect.org/" TargetMode="External"/><Relationship Id="rId4" Type="http://schemas.openxmlformats.org/officeDocument/2006/relationships/hyperlink" Target="http://www.mentoring.org/downloads/mentoring_1120.pdf" TargetMode="External"/><Relationship Id="rId9" Type="http://schemas.openxmlformats.org/officeDocument/2006/relationships/hyperlink" Target="http://www.hhs.gov/ash/oah/adolescent-health-topics/healthy-relationships/" TargetMode="External"/><Relationship Id="rId14" Type="http://schemas.openxmlformats.org/officeDocument/2006/relationships/hyperlink" Target="http://teenmentalhealth.org/" TargetMode="External"/><Relationship Id="rId22" Type="http://schemas.openxmlformats.org/officeDocument/2006/relationships/hyperlink" Target="https://drive.google.com/folderview?id=0BxPXVrIfq-jvT3RkakFZelZEUHc&amp;usp=sharing" TargetMode="External"/><Relationship Id="rId27" Type="http://schemas.openxmlformats.org/officeDocument/2006/relationships/hyperlink" Target="http://www.helpguide.org/articles/suicide-prevention/suicide-prevention-helping-someone-who-is-suicidal.htm" TargetMode="External"/><Relationship Id="rId30" Type="http://schemas.openxmlformats.org/officeDocument/2006/relationships/hyperlink" Target="https://drive.google.com/folderview?id=0BxPXVrIfq-jvT3RkakFZelZEUHc&amp;usp=sharing" TargetMode="External"/><Relationship Id="rId35" Type="http://schemas.openxmlformats.org/officeDocument/2006/relationships/hyperlink" Target="https://www.drugdang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durand</dc:creator>
  <cp:keywords/>
  <dc:description/>
  <cp:lastModifiedBy>steve durand</cp:lastModifiedBy>
  <cp:revision>1</cp:revision>
  <dcterms:created xsi:type="dcterms:W3CDTF">2018-12-08T04:54:00Z</dcterms:created>
  <dcterms:modified xsi:type="dcterms:W3CDTF">2018-12-08T05:16:00Z</dcterms:modified>
</cp:coreProperties>
</file>